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96F9" w14:textId="77777777" w:rsidR="00400DA1" w:rsidRPr="005A79B3" w:rsidRDefault="00400DA1" w:rsidP="00400DA1">
      <w:pPr>
        <w:spacing w:line="276" w:lineRule="auto"/>
        <w:jc w:val="both"/>
        <w:rPr>
          <w:rFonts w:eastAsia="BatangChe" w:cs="Times New Roman"/>
          <w:b/>
          <w:bCs/>
          <w:szCs w:val="24"/>
        </w:rPr>
      </w:pPr>
      <w:r w:rsidRPr="005A79B3">
        <w:rPr>
          <w:rFonts w:eastAsia="BatangChe" w:cs="Times New Roman"/>
          <w:b/>
          <w:bCs/>
          <w:szCs w:val="24"/>
        </w:rPr>
        <w:t>Allegato 2</w:t>
      </w:r>
    </w:p>
    <w:p w14:paraId="79AF7F88" w14:textId="77777777" w:rsidR="00400DA1" w:rsidRPr="005A79B3" w:rsidRDefault="00400DA1" w:rsidP="00400DA1">
      <w:pPr>
        <w:spacing w:line="276" w:lineRule="auto"/>
        <w:jc w:val="both"/>
        <w:rPr>
          <w:rFonts w:eastAsia="BatangChe" w:cs="Times New Roman"/>
          <w:b/>
          <w:bCs/>
          <w:szCs w:val="24"/>
        </w:rPr>
      </w:pPr>
    </w:p>
    <w:p w14:paraId="5CBC83A3" w14:textId="77777777" w:rsidR="00400DA1" w:rsidRPr="005A79B3" w:rsidRDefault="00400DA1" w:rsidP="00400DA1">
      <w:pPr>
        <w:spacing w:line="276" w:lineRule="auto"/>
        <w:jc w:val="both"/>
        <w:rPr>
          <w:rFonts w:eastAsia="BatangChe" w:cs="Times New Roman"/>
          <w:b/>
          <w:szCs w:val="24"/>
        </w:rPr>
      </w:pPr>
      <w:r w:rsidRPr="005A79B3">
        <w:rPr>
          <w:rFonts w:eastAsia="BatangChe" w:cs="Times New Roman"/>
          <w:b/>
          <w:bCs/>
          <w:szCs w:val="24"/>
        </w:rPr>
        <w:t>Schema di domanda per la manifestazione di interesse a ricoprire l’incarico di dirigente dell’area “Lavori Aula”.</w:t>
      </w:r>
    </w:p>
    <w:p w14:paraId="4712DF1A" w14:textId="77777777" w:rsidR="00400DA1" w:rsidRPr="005A79B3" w:rsidRDefault="00400DA1" w:rsidP="00400DA1">
      <w:pPr>
        <w:spacing w:line="276" w:lineRule="auto"/>
        <w:jc w:val="right"/>
        <w:rPr>
          <w:rFonts w:eastAsia="BatangChe" w:cs="Times New Roman"/>
          <w:szCs w:val="24"/>
        </w:rPr>
      </w:pPr>
    </w:p>
    <w:p w14:paraId="3A05CEF3" w14:textId="77777777" w:rsidR="00400DA1" w:rsidRPr="005A79B3" w:rsidRDefault="00400DA1" w:rsidP="00400DA1">
      <w:pPr>
        <w:spacing w:line="276" w:lineRule="auto"/>
        <w:jc w:val="right"/>
        <w:rPr>
          <w:rFonts w:eastAsia="BatangChe" w:cs="Times New Roman"/>
          <w:szCs w:val="24"/>
        </w:rPr>
      </w:pPr>
      <w:r w:rsidRPr="005A79B3">
        <w:rPr>
          <w:rFonts w:eastAsia="BatangChe" w:cs="Times New Roman"/>
          <w:szCs w:val="24"/>
        </w:rPr>
        <w:t>Al Servizio Amministrativo</w:t>
      </w:r>
    </w:p>
    <w:p w14:paraId="0BE10657" w14:textId="77777777" w:rsidR="00400DA1" w:rsidRPr="005A79B3" w:rsidRDefault="00400DA1" w:rsidP="00400DA1">
      <w:pPr>
        <w:spacing w:line="276" w:lineRule="auto"/>
        <w:jc w:val="right"/>
        <w:rPr>
          <w:rFonts w:eastAsia="BatangChe" w:cs="Times New Roman"/>
          <w:szCs w:val="24"/>
        </w:rPr>
      </w:pPr>
      <w:r w:rsidRPr="005A79B3">
        <w:rPr>
          <w:rFonts w:eastAsia="BatangChe" w:cs="Times New Roman"/>
          <w:szCs w:val="24"/>
        </w:rPr>
        <w:t xml:space="preserve">PEC: </w:t>
      </w:r>
      <w:hyperlink r:id="rId6" w:history="1">
        <w:r w:rsidRPr="005A79B3">
          <w:rPr>
            <w:rStyle w:val="Collegamentoipertestuale"/>
            <w:rFonts w:eastAsia="BatangChe" w:cs="Times New Roman"/>
            <w:szCs w:val="24"/>
          </w:rPr>
          <w:t>amministrazioneconsiglio@cert.consreglazio.it</w:t>
        </w:r>
      </w:hyperlink>
    </w:p>
    <w:p w14:paraId="52BCE4B6" w14:textId="77777777" w:rsidR="00400DA1" w:rsidRPr="005A79B3" w:rsidRDefault="00400DA1" w:rsidP="00400DA1">
      <w:pPr>
        <w:spacing w:line="276" w:lineRule="auto"/>
        <w:jc w:val="both"/>
        <w:rPr>
          <w:rFonts w:eastAsia="BatangChe" w:cs="Times New Roman"/>
          <w:szCs w:val="24"/>
        </w:rPr>
      </w:pPr>
    </w:p>
    <w:p w14:paraId="339F014B" w14:textId="77777777" w:rsidR="00400DA1" w:rsidRPr="005A79B3" w:rsidRDefault="00400DA1" w:rsidP="00400DA1">
      <w:pPr>
        <w:spacing w:line="276" w:lineRule="auto"/>
        <w:jc w:val="both"/>
        <w:rPr>
          <w:rFonts w:eastAsia="BatangChe" w:cs="Times New Roman"/>
          <w:i/>
          <w:iCs/>
          <w:szCs w:val="24"/>
        </w:rPr>
      </w:pPr>
      <w:r w:rsidRPr="005A79B3">
        <w:rPr>
          <w:rFonts w:eastAsia="BatangChe" w:cs="Times New Roman"/>
          <w:i/>
          <w:iCs/>
          <w:szCs w:val="24"/>
        </w:rPr>
        <w:t>Oggetto: avviso di r</w:t>
      </w:r>
      <w:r w:rsidRPr="005A79B3">
        <w:rPr>
          <w:rStyle w:val="Enfasicorsivo"/>
          <w:rFonts w:cs="Times New Roman"/>
          <w:szCs w:val="24"/>
        </w:rPr>
        <w:t>icerca di professionalità interna per il conferimento dell’incarico di dirigente dell’area “Lavori Aula”, rivolto al personale appartenente al ruolo del Consiglio regionale inquadrato nell’area dei Funzionari e dell’Elevata Qualificazione.</w:t>
      </w:r>
    </w:p>
    <w:p w14:paraId="760178A7" w14:textId="77777777" w:rsidR="00400DA1" w:rsidRPr="005A79B3" w:rsidRDefault="00400DA1" w:rsidP="00400DA1">
      <w:pPr>
        <w:spacing w:line="276" w:lineRule="auto"/>
        <w:jc w:val="both"/>
        <w:rPr>
          <w:rFonts w:eastAsia="BatangChe" w:cs="Times New Roman"/>
          <w:szCs w:val="24"/>
        </w:rPr>
      </w:pPr>
    </w:p>
    <w:p w14:paraId="317E99C7" w14:textId="77777777" w:rsidR="00400DA1" w:rsidRPr="005A79B3" w:rsidRDefault="00400DA1" w:rsidP="00400DA1">
      <w:pPr>
        <w:spacing w:line="276" w:lineRule="auto"/>
        <w:jc w:val="both"/>
        <w:rPr>
          <w:rFonts w:eastAsia="BatangChe" w:cs="Times New Roman"/>
          <w:szCs w:val="24"/>
        </w:rPr>
      </w:pPr>
      <w:r w:rsidRPr="005A79B3">
        <w:rPr>
          <w:rFonts w:eastAsia="BatangChe" w:cs="Times New Roman"/>
          <w:szCs w:val="24"/>
        </w:rPr>
        <w:t>Il/la sottoscritto/a ...………………………………………………………………………………. nato/a il ……………</w:t>
      </w:r>
      <w:proofErr w:type="gramStart"/>
      <w:r w:rsidRPr="005A79B3">
        <w:rPr>
          <w:rFonts w:eastAsia="BatangChe" w:cs="Times New Roman"/>
          <w:szCs w:val="24"/>
        </w:rPr>
        <w:t>…….</w:t>
      </w:r>
      <w:proofErr w:type="gramEnd"/>
      <w:r w:rsidRPr="005A79B3">
        <w:rPr>
          <w:rFonts w:eastAsia="BatangChe" w:cs="Times New Roman"/>
          <w:szCs w:val="24"/>
        </w:rPr>
        <w:t>. a ……………………… codice fiscale………………………………...</w:t>
      </w:r>
    </w:p>
    <w:p w14:paraId="60DE2B8D" w14:textId="77777777" w:rsidR="00400DA1" w:rsidRPr="005A79B3" w:rsidRDefault="00400DA1" w:rsidP="00400DA1">
      <w:pPr>
        <w:tabs>
          <w:tab w:val="left" w:pos="4344"/>
        </w:tabs>
        <w:spacing w:line="276" w:lineRule="auto"/>
        <w:jc w:val="center"/>
        <w:rPr>
          <w:rFonts w:eastAsia="BatangChe" w:cs="Times New Roman"/>
          <w:b/>
          <w:bCs/>
          <w:szCs w:val="24"/>
        </w:rPr>
      </w:pPr>
      <w:r w:rsidRPr="005A79B3">
        <w:rPr>
          <w:rFonts w:eastAsia="BatangChe" w:cs="Times New Roman"/>
          <w:b/>
          <w:bCs/>
          <w:szCs w:val="24"/>
        </w:rPr>
        <w:t>VISTO</w:t>
      </w:r>
    </w:p>
    <w:p w14:paraId="4639AC45" w14:textId="4693981B" w:rsidR="00400DA1" w:rsidRPr="005A79B3" w:rsidRDefault="00400DA1" w:rsidP="00400DA1">
      <w:pPr>
        <w:spacing w:line="276" w:lineRule="auto"/>
        <w:ind w:right="-149"/>
        <w:jc w:val="both"/>
        <w:rPr>
          <w:rFonts w:eastAsia="BatangChe" w:cs="Times New Roman"/>
          <w:szCs w:val="24"/>
        </w:rPr>
      </w:pPr>
      <w:r w:rsidRPr="005A79B3">
        <w:rPr>
          <w:rFonts w:eastAsia="BatangChe" w:cs="Times New Roman"/>
          <w:szCs w:val="24"/>
        </w:rPr>
        <w:t>l’avviso di ricerca di professionalità interna di cui alla determinazione …</w:t>
      </w:r>
      <w:proofErr w:type="gramStart"/>
      <w:r w:rsidRPr="005A79B3">
        <w:rPr>
          <w:rFonts w:eastAsia="BatangChe" w:cs="Times New Roman"/>
          <w:szCs w:val="24"/>
        </w:rPr>
        <w:t>…….</w:t>
      </w:r>
      <w:proofErr w:type="gramEnd"/>
      <w:r w:rsidRPr="005A79B3">
        <w:rPr>
          <w:rFonts w:eastAsia="BatangChe" w:cs="Times New Roman"/>
          <w:szCs w:val="24"/>
        </w:rPr>
        <w:t xml:space="preserve">.……….……per il conferimento dell’incarico di dirigente dell’area “Lavori Aula”, rivolto al </w:t>
      </w:r>
      <w:r w:rsidRPr="005A79B3">
        <w:rPr>
          <w:rFonts w:cs="Times New Roman"/>
          <w:szCs w:val="24"/>
        </w:rPr>
        <w:t>personale appartenente al ruolo del Consiglio regionale inquadrato nell’area dei Funzionari e dell’Elevata Qualificazione</w:t>
      </w:r>
      <w:r w:rsidRPr="005A79B3">
        <w:rPr>
          <w:rFonts w:eastAsia="BatangChe" w:cs="Times New Roman"/>
          <w:szCs w:val="24"/>
        </w:rPr>
        <w:t xml:space="preserve">, manifesta il proprio interesse a ricoprire l’incarico di dirigente dell’Area “Lavori Aula”, istituita </w:t>
      </w:r>
      <w:r w:rsidR="0055686F">
        <w:rPr>
          <w:rFonts w:eastAsia="BatangChe" w:cs="Times New Roman"/>
          <w:szCs w:val="24"/>
        </w:rPr>
        <w:t>nell’ambito della Segreteria generale</w:t>
      </w:r>
      <w:r w:rsidRPr="005A79B3">
        <w:rPr>
          <w:rFonts w:eastAsia="BatangChe" w:cs="Times New Roman"/>
          <w:szCs w:val="24"/>
        </w:rPr>
        <w:t>.</w:t>
      </w:r>
    </w:p>
    <w:p w14:paraId="2D92AA0F" w14:textId="77777777" w:rsidR="00400DA1" w:rsidRPr="005A79B3" w:rsidRDefault="00400DA1" w:rsidP="00400DA1">
      <w:pPr>
        <w:spacing w:line="276" w:lineRule="auto"/>
        <w:jc w:val="both"/>
        <w:rPr>
          <w:rFonts w:eastAsia="BatangChe" w:cs="Times New Roman"/>
          <w:szCs w:val="24"/>
        </w:rPr>
      </w:pPr>
      <w:r w:rsidRPr="005A79B3">
        <w:rPr>
          <w:rFonts w:eastAsia="BatangChe" w:cs="Times New Roman"/>
          <w:szCs w:val="24"/>
        </w:rPr>
        <w:t>A tal fine, ai sensi degli articoli 46 e 47 del decreto del Presidente della Repubblica 28 dicembre 2000, n. 445 e consapevole delle sanzioni penali previste dall’articolo 76, del medesimo decreto, in caso di dichiarazioni mendaci,</w:t>
      </w:r>
    </w:p>
    <w:p w14:paraId="6E92D6DD" w14:textId="77777777" w:rsidR="00400DA1" w:rsidRPr="005A79B3" w:rsidRDefault="00400DA1" w:rsidP="00400DA1">
      <w:pPr>
        <w:spacing w:line="276" w:lineRule="auto"/>
        <w:jc w:val="center"/>
        <w:rPr>
          <w:rFonts w:eastAsia="BatangChe" w:cs="Times New Roman"/>
          <w:b/>
          <w:bCs/>
          <w:szCs w:val="24"/>
        </w:rPr>
      </w:pPr>
      <w:r w:rsidRPr="005A79B3">
        <w:rPr>
          <w:rFonts w:eastAsia="BatangChe" w:cs="Times New Roman"/>
          <w:b/>
          <w:bCs/>
          <w:szCs w:val="24"/>
        </w:rPr>
        <w:t>DICHIARA</w:t>
      </w:r>
    </w:p>
    <w:p w14:paraId="1249DF30" w14:textId="77777777" w:rsidR="00400DA1" w:rsidRPr="005A79B3" w:rsidRDefault="00400DA1" w:rsidP="00400DA1">
      <w:pPr>
        <w:pStyle w:val="Paragrafoelenco"/>
        <w:numPr>
          <w:ilvl w:val="0"/>
          <w:numId w:val="32"/>
        </w:numPr>
        <w:spacing w:after="0" w:line="276" w:lineRule="auto"/>
        <w:ind w:left="426"/>
        <w:jc w:val="both"/>
        <w:rPr>
          <w:rFonts w:eastAsia="BatangChe" w:cs="Times New Roman"/>
          <w:szCs w:val="24"/>
        </w:rPr>
      </w:pPr>
      <w:r w:rsidRPr="005A79B3">
        <w:rPr>
          <w:rFonts w:eastAsia="BatangChe" w:cs="Times New Roman"/>
          <w:szCs w:val="24"/>
        </w:rPr>
        <w:t>di essere residente a………………………………………………...……………………………;</w:t>
      </w:r>
    </w:p>
    <w:p w14:paraId="3703F481" w14:textId="77777777" w:rsidR="00400DA1" w:rsidRPr="005A79B3" w:rsidRDefault="00400DA1" w:rsidP="00400DA1">
      <w:pPr>
        <w:pStyle w:val="Paragrafoelenco"/>
        <w:numPr>
          <w:ilvl w:val="0"/>
          <w:numId w:val="32"/>
        </w:numPr>
        <w:spacing w:after="0" w:line="276" w:lineRule="auto"/>
        <w:ind w:left="426"/>
        <w:jc w:val="both"/>
        <w:rPr>
          <w:rFonts w:eastAsia="BatangChe" w:cs="Times New Roman"/>
          <w:szCs w:val="24"/>
        </w:rPr>
      </w:pPr>
      <w:r w:rsidRPr="005A79B3">
        <w:rPr>
          <w:rFonts w:eastAsia="BatangChe" w:cs="Times New Roman"/>
          <w:szCs w:val="24"/>
        </w:rPr>
        <w:t xml:space="preserve">di essere iscritto/a nelle liste elettorali del Comune di </w:t>
      </w:r>
      <w:proofErr w:type="gramStart"/>
      <w:r w:rsidRPr="005A79B3">
        <w:rPr>
          <w:rFonts w:eastAsia="BatangChe" w:cs="Times New Roman"/>
          <w:szCs w:val="24"/>
        </w:rPr>
        <w:t>…….</w:t>
      </w:r>
      <w:proofErr w:type="gramEnd"/>
      <w:r w:rsidRPr="005A79B3">
        <w:rPr>
          <w:rFonts w:eastAsia="BatangChe" w:cs="Times New Roman"/>
          <w:szCs w:val="24"/>
        </w:rPr>
        <w:t>………….………………… ovvero ………………………………………………………………………...………………</w:t>
      </w:r>
      <w:proofErr w:type="gramStart"/>
      <w:r w:rsidRPr="005A79B3">
        <w:rPr>
          <w:rFonts w:eastAsia="BatangChe" w:cs="Times New Roman"/>
          <w:szCs w:val="24"/>
        </w:rPr>
        <w:t>…….</w:t>
      </w:r>
      <w:proofErr w:type="gramEnd"/>
      <w:r w:rsidRPr="005A79B3">
        <w:rPr>
          <w:rFonts w:eastAsia="BatangChe" w:cs="Times New Roman"/>
          <w:szCs w:val="24"/>
        </w:rPr>
        <w:t>;(1)</w:t>
      </w:r>
    </w:p>
    <w:p w14:paraId="2DC7B7F4" w14:textId="6AA1D0DA" w:rsidR="00400DA1" w:rsidRPr="005A79B3" w:rsidRDefault="00400DA1" w:rsidP="00400DA1">
      <w:pPr>
        <w:pStyle w:val="Paragrafoelenco"/>
        <w:numPr>
          <w:ilvl w:val="0"/>
          <w:numId w:val="32"/>
        </w:numPr>
        <w:spacing w:after="0" w:line="276" w:lineRule="auto"/>
        <w:ind w:left="426"/>
        <w:jc w:val="both"/>
        <w:rPr>
          <w:rFonts w:eastAsia="BatangChe" w:cs="Times New Roman"/>
          <w:szCs w:val="24"/>
        </w:rPr>
      </w:pPr>
      <w:r w:rsidRPr="005A79B3">
        <w:rPr>
          <w:rFonts w:eastAsia="BatangChe" w:cs="Times New Roman"/>
          <w:szCs w:val="24"/>
        </w:rPr>
        <w:t>di non aver riportato condanne penali ovvero ……………</w:t>
      </w:r>
      <w:proofErr w:type="gramStart"/>
      <w:r w:rsidRPr="005A79B3">
        <w:rPr>
          <w:rFonts w:eastAsia="BatangChe" w:cs="Times New Roman"/>
          <w:szCs w:val="24"/>
        </w:rPr>
        <w:t>…….</w:t>
      </w:r>
      <w:proofErr w:type="gramEnd"/>
      <w:r w:rsidRPr="005A79B3">
        <w:rPr>
          <w:rFonts w:eastAsia="BatangChe" w:cs="Times New Roman"/>
          <w:szCs w:val="24"/>
        </w:rPr>
        <w:t>…………………………..</w:t>
      </w:r>
    </w:p>
    <w:p w14:paraId="61E8E33B" w14:textId="3491E13F" w:rsidR="00400DA1" w:rsidRPr="005A79B3" w:rsidRDefault="00400DA1" w:rsidP="0065434E">
      <w:pPr>
        <w:spacing w:line="276" w:lineRule="auto"/>
        <w:ind w:left="426"/>
        <w:jc w:val="both"/>
        <w:rPr>
          <w:rFonts w:eastAsia="BatangChe" w:cs="Times New Roman"/>
          <w:szCs w:val="24"/>
        </w:rPr>
      </w:pPr>
      <w:r w:rsidRPr="005A79B3">
        <w:rPr>
          <w:rFonts w:eastAsia="BatangChe" w:cs="Times New Roman"/>
          <w:szCs w:val="24"/>
        </w:rPr>
        <w:t>……………………………………………………………………</w:t>
      </w:r>
      <w:proofErr w:type="gramStart"/>
      <w:r w:rsidRPr="005A79B3">
        <w:rPr>
          <w:rFonts w:eastAsia="BatangChe" w:cs="Times New Roman"/>
          <w:szCs w:val="24"/>
        </w:rPr>
        <w:t>…….</w:t>
      </w:r>
      <w:proofErr w:type="gramEnd"/>
      <w:r w:rsidRPr="005A79B3">
        <w:rPr>
          <w:rFonts w:eastAsia="BatangChe" w:cs="Times New Roman"/>
          <w:szCs w:val="24"/>
        </w:rPr>
        <w:t>……………………………</w:t>
      </w:r>
      <w:r w:rsidR="0065434E">
        <w:rPr>
          <w:rFonts w:eastAsia="BatangChe" w:cs="Times New Roman"/>
          <w:szCs w:val="24"/>
        </w:rPr>
        <w:t>..….</w:t>
      </w:r>
      <w:r w:rsidRPr="005A79B3">
        <w:rPr>
          <w:rFonts w:eastAsia="BatangChe" w:cs="Times New Roman"/>
          <w:szCs w:val="24"/>
        </w:rPr>
        <w:t>….…………………………………………………; (2)</w:t>
      </w:r>
    </w:p>
    <w:p w14:paraId="3E62353C" w14:textId="77777777" w:rsidR="00400DA1" w:rsidRPr="005A79B3" w:rsidRDefault="00400DA1" w:rsidP="00400DA1">
      <w:pPr>
        <w:spacing w:line="276" w:lineRule="auto"/>
        <w:jc w:val="both"/>
        <w:rPr>
          <w:rFonts w:eastAsia="BatangChe" w:cs="Times New Roman"/>
          <w:szCs w:val="24"/>
        </w:rPr>
      </w:pPr>
    </w:p>
    <w:p w14:paraId="58A120BA" w14:textId="77777777" w:rsidR="00400DA1" w:rsidRPr="005A79B3" w:rsidRDefault="00400DA1" w:rsidP="00400DA1">
      <w:pPr>
        <w:pStyle w:val="Paragrafoelenco"/>
        <w:numPr>
          <w:ilvl w:val="0"/>
          <w:numId w:val="32"/>
        </w:numPr>
        <w:spacing w:after="0" w:line="276" w:lineRule="auto"/>
        <w:ind w:left="426"/>
        <w:jc w:val="both"/>
        <w:rPr>
          <w:rFonts w:eastAsia="BatangChe" w:cs="Times New Roman"/>
          <w:szCs w:val="24"/>
        </w:rPr>
      </w:pPr>
      <w:r w:rsidRPr="005A79B3">
        <w:rPr>
          <w:rFonts w:eastAsia="BatangChe" w:cs="Times New Roman"/>
          <w:szCs w:val="24"/>
        </w:rPr>
        <w:lastRenderedPageBreak/>
        <w:t>di non essere a conoscenza di essere sottoposto a procedimenti penali ovvero ………</w:t>
      </w:r>
      <w:proofErr w:type="gramStart"/>
      <w:r w:rsidRPr="005A79B3">
        <w:rPr>
          <w:rFonts w:eastAsia="BatangChe" w:cs="Times New Roman"/>
          <w:szCs w:val="24"/>
        </w:rPr>
        <w:t>…….</w:t>
      </w:r>
      <w:proofErr w:type="gramEnd"/>
      <w:r w:rsidRPr="005A79B3">
        <w:rPr>
          <w:rFonts w:eastAsia="BatangChe" w:cs="Times New Roman"/>
          <w:szCs w:val="24"/>
        </w:rPr>
        <w:t>……………………………………………………………………………….………………………...………….……………………………………………………………… (2);</w:t>
      </w:r>
    </w:p>
    <w:p w14:paraId="387168EC" w14:textId="20B8942D" w:rsidR="00400DA1" w:rsidRPr="005A79B3" w:rsidRDefault="00400DA1" w:rsidP="00400DA1">
      <w:pPr>
        <w:pStyle w:val="Paragrafoelenco"/>
        <w:numPr>
          <w:ilvl w:val="0"/>
          <w:numId w:val="32"/>
        </w:numPr>
        <w:spacing w:after="0" w:line="276" w:lineRule="auto"/>
        <w:ind w:left="426"/>
        <w:jc w:val="both"/>
        <w:rPr>
          <w:rFonts w:eastAsia="BatangChe" w:cs="Times New Roman"/>
          <w:szCs w:val="24"/>
        </w:rPr>
      </w:pPr>
      <w:r w:rsidRPr="005A79B3">
        <w:rPr>
          <w:rFonts w:eastAsia="BatangChe" w:cs="Times New Roman"/>
          <w:szCs w:val="24"/>
        </w:rPr>
        <w:t>di ricoprire, attualmente, presso il Consiglio regionale, il seguente incarico: …………</w:t>
      </w:r>
      <w:proofErr w:type="gramStart"/>
      <w:r w:rsidRPr="005A79B3">
        <w:rPr>
          <w:rFonts w:eastAsia="BatangChe" w:cs="Times New Roman"/>
          <w:szCs w:val="24"/>
        </w:rPr>
        <w:t>…….</w:t>
      </w:r>
      <w:proofErr w:type="gramEnd"/>
      <w:r w:rsidRPr="005A79B3">
        <w:rPr>
          <w:rFonts w:eastAsia="BatangChe" w:cs="Times New Roman"/>
          <w:szCs w:val="24"/>
        </w:rPr>
        <w:t>.…………..……………………………...  con scadenza il …</w:t>
      </w:r>
      <w:proofErr w:type="gramStart"/>
      <w:r w:rsidRPr="005A79B3">
        <w:rPr>
          <w:rFonts w:eastAsia="BatangChe" w:cs="Times New Roman"/>
          <w:szCs w:val="24"/>
        </w:rPr>
        <w:t>…….</w:t>
      </w:r>
      <w:proofErr w:type="gramEnd"/>
      <w:r w:rsidRPr="005A79B3">
        <w:rPr>
          <w:rFonts w:eastAsia="BatangChe" w:cs="Times New Roman"/>
          <w:szCs w:val="24"/>
        </w:rPr>
        <w:t>.…………….;</w:t>
      </w:r>
    </w:p>
    <w:p w14:paraId="71D2E80B" w14:textId="77777777" w:rsidR="00400DA1" w:rsidRPr="005A79B3" w:rsidRDefault="00400DA1" w:rsidP="00400DA1">
      <w:pPr>
        <w:pStyle w:val="Paragrafoelenco"/>
        <w:numPr>
          <w:ilvl w:val="0"/>
          <w:numId w:val="32"/>
        </w:numPr>
        <w:spacing w:after="0" w:line="276" w:lineRule="auto"/>
        <w:ind w:left="426"/>
        <w:jc w:val="both"/>
        <w:rPr>
          <w:rFonts w:eastAsia="BatangChe" w:cs="Times New Roman"/>
          <w:szCs w:val="24"/>
        </w:rPr>
      </w:pPr>
      <w:r w:rsidRPr="005A79B3">
        <w:rPr>
          <w:rFonts w:eastAsia="BatangChe" w:cs="Times New Roman"/>
          <w:szCs w:val="24"/>
        </w:rPr>
        <w:t xml:space="preserve">di essere in possesso del seguente titolo di studio: </w:t>
      </w:r>
      <w:proofErr w:type="gramStart"/>
      <w:r w:rsidRPr="005A79B3">
        <w:rPr>
          <w:rFonts w:eastAsia="BatangChe" w:cs="Times New Roman"/>
          <w:szCs w:val="24"/>
        </w:rPr>
        <w:t>…….</w:t>
      </w:r>
      <w:proofErr w:type="gramEnd"/>
      <w:r w:rsidRPr="005A79B3">
        <w:rPr>
          <w:rFonts w:eastAsia="BatangChe" w:cs="Times New Roman"/>
          <w:szCs w:val="24"/>
        </w:rPr>
        <w:t xml:space="preserve">………….………………………………. …………………………………………………… conseguito il …………………………  presso </w:t>
      </w:r>
      <w:proofErr w:type="gramStart"/>
      <w:r w:rsidRPr="005A79B3">
        <w:rPr>
          <w:rFonts w:eastAsia="BatangChe" w:cs="Times New Roman"/>
          <w:szCs w:val="24"/>
        </w:rPr>
        <w:t>…….</w:t>
      </w:r>
      <w:proofErr w:type="gramEnd"/>
      <w:r w:rsidRPr="005A79B3">
        <w:rPr>
          <w:rFonts w:eastAsia="BatangChe" w:cs="Times New Roman"/>
          <w:szCs w:val="24"/>
        </w:rPr>
        <w:t>.……………………………………...…….……………………………………….….……;</w:t>
      </w:r>
    </w:p>
    <w:p w14:paraId="431CE4AF" w14:textId="77777777" w:rsidR="00400DA1" w:rsidRPr="005A79B3" w:rsidRDefault="00400DA1" w:rsidP="00400DA1">
      <w:pPr>
        <w:pStyle w:val="Paragrafoelenco"/>
        <w:numPr>
          <w:ilvl w:val="0"/>
          <w:numId w:val="32"/>
        </w:numPr>
        <w:spacing w:after="0" w:line="276" w:lineRule="auto"/>
        <w:ind w:left="426"/>
        <w:jc w:val="both"/>
        <w:rPr>
          <w:rFonts w:eastAsia="BatangChe" w:cs="Times New Roman"/>
          <w:szCs w:val="24"/>
        </w:rPr>
      </w:pPr>
      <w:r w:rsidRPr="005A79B3">
        <w:rPr>
          <w:rFonts w:eastAsia="BatangChe" w:cs="Times New Roman"/>
          <w:szCs w:val="24"/>
        </w:rPr>
        <w:t>di aver maturato, con riferimento all’incarico da ricoprire, le seguenti esperienze nella gestione di compiti/attività………</w:t>
      </w:r>
      <w:proofErr w:type="gramStart"/>
      <w:r w:rsidRPr="005A79B3">
        <w:rPr>
          <w:rFonts w:eastAsia="BatangChe" w:cs="Times New Roman"/>
          <w:szCs w:val="24"/>
        </w:rPr>
        <w:t>…….</w:t>
      </w:r>
      <w:proofErr w:type="gramEnd"/>
      <w:r w:rsidRPr="005A79B3">
        <w:rPr>
          <w:rFonts w:eastAsia="BatangChe" w:cs="Times New Roman"/>
          <w:szCs w:val="24"/>
        </w:rPr>
        <w:t>…………………………………………………………………… …………………………</w:t>
      </w:r>
      <w:proofErr w:type="gramStart"/>
      <w:r w:rsidRPr="005A79B3">
        <w:rPr>
          <w:rFonts w:eastAsia="BatangChe" w:cs="Times New Roman"/>
          <w:szCs w:val="24"/>
        </w:rPr>
        <w:t>…….</w:t>
      </w:r>
      <w:proofErr w:type="gramEnd"/>
      <w:r w:rsidRPr="005A79B3">
        <w:rPr>
          <w:rFonts w:eastAsia="BatangChe" w:cs="Times New Roman"/>
          <w:szCs w:val="24"/>
        </w:rPr>
        <w:t>…dal …………………………… al …………………………….;</w:t>
      </w:r>
    </w:p>
    <w:p w14:paraId="467DDCA0" w14:textId="77777777" w:rsidR="00400DA1" w:rsidRPr="005A79B3" w:rsidRDefault="00400DA1" w:rsidP="00400DA1">
      <w:pPr>
        <w:pStyle w:val="Paragrafoelenco"/>
        <w:numPr>
          <w:ilvl w:val="0"/>
          <w:numId w:val="32"/>
        </w:numPr>
        <w:spacing w:after="0" w:line="276" w:lineRule="auto"/>
        <w:ind w:left="426"/>
        <w:jc w:val="both"/>
        <w:rPr>
          <w:rFonts w:eastAsia="BatangChe" w:cs="Times New Roman"/>
          <w:szCs w:val="24"/>
        </w:rPr>
      </w:pPr>
      <w:r w:rsidRPr="005A79B3">
        <w:rPr>
          <w:rFonts w:eastAsia="BatangChe" w:cs="Times New Roman"/>
          <w:szCs w:val="24"/>
        </w:rPr>
        <w:t>di aver preso visione e di accettare, in maniera piena ed incondizionata, quanto contenuto nell’avviso;</w:t>
      </w:r>
    </w:p>
    <w:p w14:paraId="6585B1CD" w14:textId="77777777" w:rsidR="00400DA1" w:rsidRPr="005A79B3" w:rsidRDefault="00400DA1" w:rsidP="00400DA1">
      <w:pPr>
        <w:pStyle w:val="Paragrafoelenco"/>
        <w:numPr>
          <w:ilvl w:val="0"/>
          <w:numId w:val="32"/>
        </w:numPr>
        <w:spacing w:after="0" w:line="276" w:lineRule="auto"/>
        <w:ind w:left="426"/>
        <w:jc w:val="both"/>
        <w:rPr>
          <w:rFonts w:eastAsia="BatangChe" w:cs="Times New Roman"/>
          <w:szCs w:val="24"/>
        </w:rPr>
      </w:pPr>
      <w:r w:rsidRPr="005A79B3">
        <w:rPr>
          <w:rFonts w:eastAsia="BatangChe" w:cs="Times New Roman"/>
          <w:szCs w:val="24"/>
        </w:rPr>
        <w:t>di possedere i requisiti generali previsti dalla normativa vigente in materia di conferimento di incarichi dirigenziali e di quelli evidenziati nell’avviso, necessari per lo svolgimento delle funzioni proprie della struttura;</w:t>
      </w:r>
    </w:p>
    <w:p w14:paraId="5502F0D8" w14:textId="77777777" w:rsidR="00400DA1" w:rsidRPr="005A79B3" w:rsidRDefault="00400DA1" w:rsidP="00400DA1">
      <w:pPr>
        <w:pStyle w:val="Paragrafoelenco"/>
        <w:numPr>
          <w:ilvl w:val="0"/>
          <w:numId w:val="32"/>
        </w:numPr>
        <w:spacing w:after="0" w:line="276" w:lineRule="auto"/>
        <w:ind w:left="426"/>
        <w:jc w:val="both"/>
        <w:rPr>
          <w:rFonts w:eastAsia="BatangChe" w:cs="Times New Roman"/>
          <w:szCs w:val="24"/>
        </w:rPr>
      </w:pPr>
      <w:r w:rsidRPr="005A79B3">
        <w:rPr>
          <w:rFonts w:eastAsia="BatangChe" w:cs="Times New Roman"/>
          <w:szCs w:val="24"/>
        </w:rPr>
        <w:t>che quanto riportato nel curriculum vitae allegato alla presente corrisponde a verità.</w:t>
      </w:r>
    </w:p>
    <w:p w14:paraId="6CDE7378" w14:textId="77777777" w:rsidR="00400DA1" w:rsidRPr="005A79B3" w:rsidRDefault="00400DA1" w:rsidP="00400DA1">
      <w:pPr>
        <w:spacing w:line="276" w:lineRule="auto"/>
        <w:jc w:val="both"/>
        <w:rPr>
          <w:rFonts w:eastAsia="BatangChe" w:cs="Times New Roman"/>
          <w:szCs w:val="24"/>
        </w:rPr>
      </w:pPr>
    </w:p>
    <w:p w14:paraId="2D00BD1A" w14:textId="77777777" w:rsidR="00400DA1" w:rsidRPr="005A79B3" w:rsidRDefault="00400DA1" w:rsidP="00400DA1">
      <w:pPr>
        <w:spacing w:line="276" w:lineRule="auto"/>
        <w:jc w:val="both"/>
        <w:rPr>
          <w:rFonts w:eastAsia="BatangChe" w:cs="Times New Roman"/>
          <w:b/>
          <w:bCs/>
          <w:szCs w:val="24"/>
        </w:rPr>
      </w:pPr>
      <w:r w:rsidRPr="005A79B3">
        <w:rPr>
          <w:rFonts w:eastAsia="BatangChe" w:cs="Times New Roman"/>
          <w:b/>
          <w:bCs/>
          <w:szCs w:val="24"/>
        </w:rPr>
        <w:t>Allega:</w:t>
      </w:r>
    </w:p>
    <w:p w14:paraId="106367B0" w14:textId="77777777" w:rsidR="00400DA1" w:rsidRPr="005A79B3" w:rsidRDefault="00400DA1" w:rsidP="00400DA1">
      <w:pPr>
        <w:spacing w:line="276" w:lineRule="auto"/>
        <w:jc w:val="both"/>
        <w:rPr>
          <w:rFonts w:eastAsia="BatangChe" w:cs="Times New Roman"/>
          <w:szCs w:val="24"/>
        </w:rPr>
      </w:pPr>
      <w:r w:rsidRPr="005A79B3">
        <w:rPr>
          <w:rFonts w:eastAsia="BatangChe" w:cs="Times New Roman"/>
          <w:szCs w:val="24"/>
        </w:rPr>
        <w:t>a) copia del documento di identità in corso di validità;</w:t>
      </w:r>
    </w:p>
    <w:p w14:paraId="508D8B3A" w14:textId="77777777" w:rsidR="00400DA1" w:rsidRPr="005A79B3" w:rsidRDefault="00400DA1" w:rsidP="00400DA1">
      <w:pPr>
        <w:spacing w:line="276" w:lineRule="auto"/>
        <w:jc w:val="both"/>
        <w:rPr>
          <w:rFonts w:eastAsia="BatangChe" w:cs="Times New Roman"/>
          <w:szCs w:val="24"/>
        </w:rPr>
      </w:pPr>
      <w:r w:rsidRPr="005A79B3">
        <w:rPr>
          <w:rFonts w:eastAsia="BatangChe" w:cs="Times New Roman"/>
          <w:szCs w:val="24"/>
        </w:rPr>
        <w:t>b) il curriculum vitae.</w:t>
      </w:r>
    </w:p>
    <w:p w14:paraId="61230410" w14:textId="77777777" w:rsidR="00400DA1" w:rsidRPr="005A79B3" w:rsidRDefault="00400DA1" w:rsidP="00400DA1">
      <w:pPr>
        <w:spacing w:line="276" w:lineRule="auto"/>
        <w:jc w:val="both"/>
        <w:rPr>
          <w:rFonts w:eastAsia="BatangChe" w:cs="Times New Roman"/>
          <w:szCs w:val="24"/>
        </w:rPr>
      </w:pPr>
    </w:p>
    <w:p w14:paraId="175FCB68" w14:textId="77777777" w:rsidR="00400DA1" w:rsidRPr="005A79B3" w:rsidRDefault="00400DA1" w:rsidP="00400DA1">
      <w:pPr>
        <w:spacing w:line="276" w:lineRule="auto"/>
        <w:jc w:val="both"/>
        <w:rPr>
          <w:rFonts w:eastAsia="BatangChe" w:cs="Times New Roman"/>
          <w:szCs w:val="24"/>
        </w:rPr>
      </w:pPr>
      <w:r w:rsidRPr="005A79B3">
        <w:rPr>
          <w:rFonts w:eastAsia="BatangChe" w:cs="Times New Roman"/>
          <w:szCs w:val="24"/>
        </w:rPr>
        <w:t xml:space="preserve">Data, ................................ </w:t>
      </w:r>
    </w:p>
    <w:p w14:paraId="510B1658" w14:textId="77777777" w:rsidR="00400DA1" w:rsidRPr="005A79B3" w:rsidRDefault="00400DA1" w:rsidP="00400DA1">
      <w:pPr>
        <w:spacing w:line="276" w:lineRule="auto"/>
        <w:jc w:val="right"/>
        <w:rPr>
          <w:rFonts w:eastAsia="BatangChe" w:cs="Times New Roman"/>
          <w:szCs w:val="24"/>
        </w:rPr>
      </w:pPr>
      <w:r w:rsidRPr="005A79B3">
        <w:rPr>
          <w:rFonts w:eastAsia="BatangChe" w:cs="Times New Roman"/>
          <w:szCs w:val="24"/>
        </w:rPr>
        <w:t xml:space="preserve">................................…………………………………… </w:t>
      </w:r>
    </w:p>
    <w:p w14:paraId="31650556" w14:textId="77777777" w:rsidR="00400DA1" w:rsidRPr="005A79B3" w:rsidRDefault="00400DA1" w:rsidP="00400DA1">
      <w:pPr>
        <w:spacing w:line="276" w:lineRule="auto"/>
        <w:jc w:val="both"/>
        <w:rPr>
          <w:rFonts w:eastAsia="BatangChe" w:cs="Times New Roman"/>
          <w:szCs w:val="24"/>
        </w:rPr>
      </w:pPr>
      <w:r w:rsidRPr="005A79B3">
        <w:rPr>
          <w:rFonts w:eastAsia="BatangChe" w:cs="Times New Roman"/>
          <w:szCs w:val="24"/>
        </w:rPr>
        <w:t xml:space="preserve">                                                                                                                 (firma)</w:t>
      </w:r>
    </w:p>
    <w:p w14:paraId="0B8A8624" w14:textId="77777777" w:rsidR="00400DA1" w:rsidRPr="005A79B3" w:rsidRDefault="00400DA1" w:rsidP="00400DA1">
      <w:pPr>
        <w:spacing w:line="276" w:lineRule="auto"/>
        <w:jc w:val="both"/>
        <w:rPr>
          <w:rFonts w:eastAsia="BatangChe" w:cs="Times New Roman"/>
          <w:i/>
          <w:iCs/>
          <w:szCs w:val="24"/>
        </w:rPr>
      </w:pPr>
      <w:r w:rsidRPr="005A79B3">
        <w:rPr>
          <w:rFonts w:eastAsia="BatangChe" w:cs="Times New Roman"/>
          <w:i/>
          <w:iCs/>
          <w:szCs w:val="24"/>
        </w:rPr>
        <w:t>Note:</w:t>
      </w:r>
    </w:p>
    <w:p w14:paraId="5C48DB02" w14:textId="77777777" w:rsidR="00400DA1" w:rsidRPr="005A79B3" w:rsidRDefault="00400DA1" w:rsidP="00400DA1">
      <w:pPr>
        <w:spacing w:line="276" w:lineRule="auto"/>
        <w:jc w:val="both"/>
        <w:rPr>
          <w:rFonts w:eastAsia="BatangChe" w:cs="Times New Roman"/>
          <w:i/>
          <w:iCs/>
          <w:szCs w:val="24"/>
        </w:rPr>
      </w:pPr>
      <w:r w:rsidRPr="005A79B3">
        <w:rPr>
          <w:rFonts w:eastAsia="BatangChe" w:cs="Times New Roman"/>
          <w:i/>
          <w:iCs/>
          <w:szCs w:val="24"/>
        </w:rPr>
        <w:t>(1) Chi non è iscritto nelle liste elettorali deve indicarne il motivo.</w:t>
      </w:r>
    </w:p>
    <w:p w14:paraId="7206C3F3" w14:textId="77777777" w:rsidR="00400DA1" w:rsidRPr="005A79B3" w:rsidRDefault="00400DA1" w:rsidP="00400DA1">
      <w:pPr>
        <w:spacing w:line="276" w:lineRule="auto"/>
        <w:jc w:val="both"/>
        <w:rPr>
          <w:rFonts w:eastAsia="BatangChe" w:cs="Times New Roman"/>
          <w:i/>
          <w:iCs/>
          <w:szCs w:val="24"/>
        </w:rPr>
      </w:pPr>
      <w:r w:rsidRPr="005A79B3">
        <w:rPr>
          <w:rFonts w:eastAsia="BatangChe" w:cs="Times New Roman"/>
          <w:i/>
          <w:iCs/>
          <w:szCs w:val="24"/>
        </w:rPr>
        <w:t>(2) Chi ha riportato condanne penali o ha procedimenti in corso deve esplicitamente dichiararlo.</w:t>
      </w:r>
    </w:p>
    <w:p w14:paraId="08983485" w14:textId="77777777" w:rsidR="00400DA1" w:rsidRPr="005A79B3" w:rsidRDefault="00400DA1" w:rsidP="00400DA1">
      <w:pPr>
        <w:rPr>
          <w:rFonts w:eastAsia="Calibri"/>
          <w:b/>
          <w:sz w:val="20"/>
          <w:szCs w:val="20"/>
        </w:rPr>
      </w:pPr>
    </w:p>
    <w:p w14:paraId="522393E1" w14:textId="77777777" w:rsidR="00400DA1" w:rsidRPr="005A79B3" w:rsidRDefault="00400DA1" w:rsidP="00400DA1">
      <w:pPr>
        <w:jc w:val="center"/>
        <w:rPr>
          <w:rFonts w:eastAsia="Calibri"/>
          <w:b/>
          <w:sz w:val="20"/>
          <w:szCs w:val="20"/>
        </w:rPr>
      </w:pPr>
    </w:p>
    <w:p w14:paraId="1A898459" w14:textId="77777777" w:rsidR="00CD2077" w:rsidRDefault="00CD2077" w:rsidP="00400DA1">
      <w:pPr>
        <w:jc w:val="center"/>
        <w:rPr>
          <w:rFonts w:eastAsia="Calibri" w:cs="Times New Roman"/>
          <w:b/>
          <w:sz w:val="20"/>
          <w:szCs w:val="20"/>
        </w:rPr>
      </w:pPr>
    </w:p>
    <w:p w14:paraId="39ECF61B" w14:textId="29D2E435" w:rsidR="00400DA1" w:rsidRPr="005A79B3" w:rsidRDefault="00400DA1" w:rsidP="00400DA1">
      <w:pPr>
        <w:jc w:val="center"/>
        <w:rPr>
          <w:rFonts w:eastAsia="Calibri" w:cs="Times New Roman"/>
          <w:b/>
          <w:sz w:val="20"/>
          <w:szCs w:val="20"/>
        </w:rPr>
      </w:pPr>
      <w:r w:rsidRPr="005A79B3">
        <w:rPr>
          <w:rFonts w:eastAsia="Calibri" w:cs="Times New Roman"/>
          <w:b/>
          <w:sz w:val="20"/>
          <w:szCs w:val="20"/>
        </w:rPr>
        <w:lastRenderedPageBreak/>
        <w:t xml:space="preserve">Informativa sul trattamento dei dati personali </w:t>
      </w:r>
    </w:p>
    <w:p w14:paraId="52AA3BB4" w14:textId="77777777" w:rsidR="00400DA1" w:rsidRPr="005A79B3" w:rsidRDefault="00400DA1" w:rsidP="00400DA1">
      <w:pPr>
        <w:jc w:val="center"/>
        <w:rPr>
          <w:rFonts w:eastAsia="Calibri" w:cs="Times New Roman"/>
          <w:b/>
          <w:sz w:val="20"/>
          <w:szCs w:val="20"/>
        </w:rPr>
      </w:pPr>
      <w:r w:rsidRPr="005A79B3">
        <w:rPr>
          <w:rFonts w:eastAsia="Calibri" w:cs="Times New Roman"/>
          <w:b/>
          <w:sz w:val="20"/>
          <w:szCs w:val="20"/>
        </w:rPr>
        <w:t>(Artt. 13 e 14 del Regolamento UE 2016/679 GDPR)</w:t>
      </w:r>
    </w:p>
    <w:p w14:paraId="67C156AF" w14:textId="77777777" w:rsidR="00400DA1" w:rsidRPr="005A79B3" w:rsidRDefault="00400DA1" w:rsidP="00400DA1">
      <w:pPr>
        <w:jc w:val="center"/>
        <w:rPr>
          <w:rFonts w:eastAsia="Calibri" w:cs="Times New Roman"/>
          <w:b/>
          <w:sz w:val="20"/>
          <w:szCs w:val="20"/>
        </w:rPr>
      </w:pPr>
      <w:r w:rsidRPr="005A79B3">
        <w:rPr>
          <w:rFonts w:eastAsia="Calibri" w:cs="Times New Roman"/>
          <w:b/>
          <w:sz w:val="20"/>
          <w:szCs w:val="20"/>
        </w:rPr>
        <w:t xml:space="preserve">1. Titolare del trattamento </w:t>
      </w:r>
    </w:p>
    <w:p w14:paraId="7F275FCC" w14:textId="77777777" w:rsidR="00400DA1" w:rsidRPr="005A79B3" w:rsidRDefault="00400DA1" w:rsidP="00400DA1">
      <w:pPr>
        <w:jc w:val="both"/>
        <w:rPr>
          <w:rFonts w:eastAsia="Calibri" w:cs="Times New Roman"/>
          <w:sz w:val="20"/>
          <w:szCs w:val="20"/>
        </w:rPr>
      </w:pPr>
      <w:r w:rsidRPr="005A79B3">
        <w:rPr>
          <w:rFonts w:eastAsia="Calibri" w:cs="Times New Roman"/>
          <w:sz w:val="20"/>
          <w:szCs w:val="20"/>
        </w:rPr>
        <w:t xml:space="preserve">Ai sensi e per gli effetti degli articoli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5A79B3">
        <w:rPr>
          <w:rFonts w:eastAsia="Calibri" w:cs="Times New Roman"/>
          <w:i/>
          <w:sz w:val="20"/>
          <w:szCs w:val="20"/>
        </w:rPr>
        <w:t>Titolare del trattamento</w:t>
      </w:r>
      <w:r w:rsidRPr="005A79B3">
        <w:rPr>
          <w:rFonts w:eastAsia="Calibri" w:cs="Times New Roman"/>
          <w:sz w:val="20"/>
          <w:szCs w:val="20"/>
        </w:rPr>
        <w:t xml:space="preserve">, </w:t>
      </w:r>
      <w:r w:rsidRPr="00D0383E">
        <w:rPr>
          <w:rFonts w:eastAsia="Calibri" w:cs="Times New Roman"/>
          <w:sz w:val="20"/>
          <w:szCs w:val="20"/>
        </w:rPr>
        <w:t>tratta i dati personali raccolti presso l’Interessato nell’ambito della procedura per il conferimento di incarichi dirigenziali rivolta a funzionari di ruolo del Consiglio regionale del Lazio.</w:t>
      </w:r>
    </w:p>
    <w:p w14:paraId="2493085A" w14:textId="77777777" w:rsidR="00400DA1" w:rsidRPr="005A79B3" w:rsidRDefault="00400DA1" w:rsidP="00400DA1">
      <w:pPr>
        <w:jc w:val="both"/>
        <w:rPr>
          <w:rFonts w:eastAsia="Calibri" w:cs="Times New Roman"/>
          <w:sz w:val="20"/>
          <w:szCs w:val="20"/>
        </w:rPr>
      </w:pPr>
      <w:r w:rsidRPr="005A79B3">
        <w:rPr>
          <w:rFonts w:eastAsia="Calibri" w:cs="Times New Roman"/>
          <w:sz w:val="20"/>
          <w:szCs w:val="20"/>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37B42642" w14:textId="77777777" w:rsidR="00400DA1" w:rsidRPr="005A79B3" w:rsidRDefault="00400DA1" w:rsidP="00400DA1">
      <w:pPr>
        <w:jc w:val="both"/>
        <w:rPr>
          <w:rFonts w:eastAsia="Calibri" w:cs="Times New Roman"/>
          <w:sz w:val="20"/>
          <w:szCs w:val="20"/>
        </w:rPr>
      </w:pPr>
      <w:r w:rsidRPr="005A79B3">
        <w:rPr>
          <w:rFonts w:eastAsia="Calibri" w:cs="Times New Roman"/>
          <w:sz w:val="20"/>
          <w:szCs w:val="20"/>
        </w:rPr>
        <w:t xml:space="preserve">Il Titolare del trattamento può essere contattato mediante PEC all'indirizzo: </w:t>
      </w:r>
      <w:hyperlink r:id="rId7" w:history="1">
        <w:r w:rsidRPr="005A79B3">
          <w:rPr>
            <w:rStyle w:val="Collegamentoipertestuale"/>
            <w:rFonts w:eastAsia="Calibri" w:cs="Times New Roman"/>
            <w:color w:val="0563C1"/>
            <w:sz w:val="20"/>
            <w:szCs w:val="20"/>
          </w:rPr>
          <w:t>protocollo@cert.consreglazio.it</w:t>
        </w:r>
      </w:hyperlink>
      <w:r w:rsidRPr="005A79B3">
        <w:rPr>
          <w:rFonts w:eastAsia="Calibri" w:cs="Times New Roman"/>
          <w:sz w:val="20"/>
          <w:szCs w:val="20"/>
        </w:rPr>
        <w:t>.</w:t>
      </w:r>
    </w:p>
    <w:p w14:paraId="152C8959" w14:textId="77777777" w:rsidR="00400DA1" w:rsidRPr="005A79B3" w:rsidRDefault="00400DA1" w:rsidP="00400DA1">
      <w:pPr>
        <w:jc w:val="center"/>
        <w:rPr>
          <w:rFonts w:eastAsia="Calibri" w:cs="Times New Roman"/>
          <w:sz w:val="20"/>
          <w:szCs w:val="20"/>
        </w:rPr>
      </w:pPr>
      <w:r w:rsidRPr="005A79B3">
        <w:rPr>
          <w:rFonts w:eastAsia="Calibri" w:cs="Times New Roman"/>
          <w:b/>
          <w:sz w:val="20"/>
          <w:szCs w:val="20"/>
        </w:rPr>
        <w:t>2. Responsabile della protezione dei dati personali</w:t>
      </w:r>
    </w:p>
    <w:p w14:paraId="689DC6DD" w14:textId="77777777" w:rsidR="00400DA1" w:rsidRPr="005A79B3" w:rsidRDefault="00400DA1" w:rsidP="00400DA1">
      <w:pPr>
        <w:jc w:val="both"/>
        <w:rPr>
          <w:rFonts w:eastAsia="Calibri" w:cs="Times New Roman"/>
          <w:sz w:val="20"/>
          <w:szCs w:val="20"/>
        </w:rPr>
      </w:pPr>
      <w:r w:rsidRPr="005A79B3">
        <w:rPr>
          <w:rFonts w:eastAsia="Calibri" w:cs="Times New Roman"/>
          <w:sz w:val="20"/>
          <w:szCs w:val="20"/>
        </w:rPr>
        <w:t xml:space="preserve">Il Titolare del trattamento ha nominato un </w:t>
      </w:r>
      <w:r w:rsidRPr="005A79B3">
        <w:rPr>
          <w:rFonts w:eastAsia="Calibri" w:cs="Times New Roman"/>
          <w:i/>
          <w:iCs/>
          <w:sz w:val="20"/>
          <w:szCs w:val="20"/>
        </w:rPr>
        <w:t>Responsabile della protezione dei dati personali</w:t>
      </w:r>
      <w:r w:rsidRPr="005A79B3">
        <w:rPr>
          <w:rFonts w:eastAsia="Calibri" w:cs="Times New Roman"/>
          <w:sz w:val="20"/>
          <w:szCs w:val="20"/>
        </w:rPr>
        <w:t xml:space="preserve"> (“RPD”) nella persona dell’Avv. Leo Stilo, per conto della società </w:t>
      </w:r>
      <w:proofErr w:type="spellStart"/>
      <w:r w:rsidRPr="005A79B3">
        <w:rPr>
          <w:rFonts w:eastAsia="Calibri" w:cs="Times New Roman"/>
          <w:sz w:val="20"/>
          <w:szCs w:val="20"/>
        </w:rPr>
        <w:t>Theorema</w:t>
      </w:r>
      <w:proofErr w:type="spellEnd"/>
      <w:r w:rsidRPr="005A79B3">
        <w:rPr>
          <w:rFonts w:eastAsia="Calibri" w:cs="Times New Roman"/>
          <w:sz w:val="20"/>
          <w:szCs w:val="20"/>
        </w:rPr>
        <w:t xml:space="preserve"> S.r.l., contraente di questa Amministrazione, il quale può essere contattato ai seguenti recapiti:</w:t>
      </w:r>
    </w:p>
    <w:p w14:paraId="07E2FA95" w14:textId="77777777" w:rsidR="00400DA1" w:rsidRPr="005A79B3" w:rsidRDefault="00400DA1" w:rsidP="00400DA1">
      <w:pPr>
        <w:spacing w:after="0"/>
        <w:rPr>
          <w:rFonts w:eastAsia="Calibri" w:cs="Times New Roman"/>
          <w:sz w:val="20"/>
          <w:szCs w:val="20"/>
          <w:lang w:val="pl-PL"/>
        </w:rPr>
      </w:pPr>
      <w:r w:rsidRPr="005A79B3">
        <w:rPr>
          <w:rFonts w:eastAsia="Calibri" w:cs="Times New Roman"/>
          <w:sz w:val="20"/>
          <w:szCs w:val="20"/>
          <w:lang w:val="pl-PL"/>
        </w:rPr>
        <w:t>PEC: rpdcrl@cert.consreglazio.it;</w:t>
      </w:r>
    </w:p>
    <w:p w14:paraId="29B3E7FE" w14:textId="77777777" w:rsidR="00400DA1" w:rsidRPr="005A79B3" w:rsidRDefault="00400DA1" w:rsidP="00400DA1">
      <w:pPr>
        <w:spacing w:after="0"/>
        <w:rPr>
          <w:rFonts w:eastAsia="Calibri" w:cs="Times New Roman"/>
          <w:sz w:val="20"/>
          <w:szCs w:val="20"/>
          <w:lang w:val="pl-PL"/>
        </w:rPr>
      </w:pPr>
      <w:r w:rsidRPr="005A79B3">
        <w:rPr>
          <w:rFonts w:eastAsia="Calibri" w:cs="Times New Roman"/>
          <w:sz w:val="20"/>
          <w:szCs w:val="20"/>
          <w:lang w:val="pl-PL"/>
        </w:rPr>
        <w:t>recapito telefonico: 06.80687860</w:t>
      </w:r>
    </w:p>
    <w:p w14:paraId="75D7C826" w14:textId="77777777" w:rsidR="00400DA1" w:rsidRPr="005A79B3" w:rsidRDefault="00400DA1" w:rsidP="00400DA1">
      <w:pPr>
        <w:rPr>
          <w:rFonts w:eastAsia="Calibri" w:cs="Times New Roman"/>
          <w:sz w:val="20"/>
          <w:szCs w:val="20"/>
          <w:lang w:val="pl-PL"/>
        </w:rPr>
      </w:pPr>
      <w:r w:rsidRPr="005A79B3">
        <w:rPr>
          <w:rFonts w:eastAsia="Calibri" w:cs="Times New Roman"/>
          <w:sz w:val="20"/>
          <w:szCs w:val="20"/>
          <w:lang w:val="pl-PL"/>
        </w:rPr>
        <w:t>recapito postale: Avv. Stilo c/o Theorema s.r.l., Viale Tiziano, 80 - 00196 Roma.</w:t>
      </w:r>
    </w:p>
    <w:p w14:paraId="72264194" w14:textId="77777777" w:rsidR="00400DA1" w:rsidRPr="005A79B3" w:rsidRDefault="00400DA1" w:rsidP="00400DA1">
      <w:pPr>
        <w:jc w:val="center"/>
        <w:rPr>
          <w:rFonts w:eastAsia="Calibri" w:cs="Times New Roman"/>
          <w:b/>
          <w:sz w:val="20"/>
          <w:szCs w:val="20"/>
        </w:rPr>
      </w:pPr>
      <w:r w:rsidRPr="005A79B3">
        <w:rPr>
          <w:rFonts w:eastAsia="Calibri" w:cs="Times New Roman"/>
          <w:b/>
          <w:sz w:val="20"/>
          <w:szCs w:val="20"/>
        </w:rPr>
        <w:t>3. Finalità del trattamento dei dati personali</w:t>
      </w:r>
    </w:p>
    <w:p w14:paraId="40AEBAA2" w14:textId="77777777" w:rsidR="00400DA1" w:rsidRPr="005A79B3" w:rsidRDefault="00400DA1" w:rsidP="00400DA1">
      <w:pPr>
        <w:jc w:val="both"/>
        <w:rPr>
          <w:rFonts w:eastAsia="Calibri" w:cs="Times New Roman"/>
          <w:sz w:val="20"/>
          <w:szCs w:val="20"/>
        </w:rPr>
      </w:pPr>
      <w:r w:rsidRPr="005A79B3">
        <w:rPr>
          <w:rFonts w:eastAsia="Calibri" w:cs="Times New Roman"/>
          <w:sz w:val="20"/>
          <w:szCs w:val="20"/>
        </w:rPr>
        <w:t xml:space="preserve">Il trattamento dei dati personali forniti dall’Interessato in sede di partecipazione alla </w:t>
      </w:r>
      <w:bookmarkStart w:id="0" w:name="_Hlk147486535"/>
      <w:r w:rsidRPr="005A79B3">
        <w:rPr>
          <w:rFonts w:eastAsia="Calibri" w:cs="Times New Roman"/>
          <w:sz w:val="20"/>
          <w:szCs w:val="20"/>
        </w:rPr>
        <w:t>procedura per il conferimento di incarichi dirigenziali rivolta al personale di ruolo del Consiglio regionale del Lazio</w:t>
      </w:r>
      <w:bookmarkEnd w:id="0"/>
      <w:r w:rsidRPr="005A79B3">
        <w:rPr>
          <w:rFonts w:eastAsia="Calibri" w:cs="Times New Roman"/>
          <w:sz w:val="20"/>
          <w:szCs w:val="20"/>
        </w:rPr>
        <w:t xml:space="preserve"> o comunque acquisiti dal Titolare è finalizzato all’espletamento delle attività connesse e strumentali alla procedura stessa.</w:t>
      </w:r>
    </w:p>
    <w:p w14:paraId="0A3ABA0A" w14:textId="77777777" w:rsidR="00400DA1" w:rsidRPr="005A79B3" w:rsidRDefault="00400DA1" w:rsidP="00400DA1">
      <w:pPr>
        <w:jc w:val="both"/>
        <w:rPr>
          <w:rFonts w:eastAsia="Calibri" w:cs="Times New Roman"/>
          <w:sz w:val="20"/>
          <w:szCs w:val="20"/>
        </w:rPr>
      </w:pPr>
      <w:r w:rsidRPr="005A79B3">
        <w:rPr>
          <w:rFonts w:eastAsia="Calibri" w:cs="Times New Roman"/>
          <w:sz w:val="20"/>
          <w:szCs w:val="20"/>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09FFB54D" w14:textId="77777777" w:rsidR="00400DA1" w:rsidRPr="005A79B3" w:rsidRDefault="00400DA1" w:rsidP="00400DA1">
      <w:pPr>
        <w:jc w:val="both"/>
        <w:rPr>
          <w:rFonts w:eastAsia="Calibri" w:cs="Times New Roman"/>
          <w:sz w:val="20"/>
          <w:szCs w:val="20"/>
        </w:rPr>
      </w:pPr>
      <w:r w:rsidRPr="005A79B3">
        <w:rPr>
          <w:rFonts w:eastAsia="Calibri" w:cs="Times New Roman"/>
          <w:sz w:val="20"/>
          <w:szCs w:val="20"/>
        </w:rPr>
        <w:t>I dati personali sono comunicati a terzi nel solo caso in cui ciò sia strettamente necessario e funzionale a tali finalità.</w:t>
      </w:r>
    </w:p>
    <w:p w14:paraId="31DB1022" w14:textId="77777777" w:rsidR="00400DA1" w:rsidRPr="005A79B3" w:rsidRDefault="00400DA1" w:rsidP="00400DA1">
      <w:pPr>
        <w:jc w:val="center"/>
        <w:rPr>
          <w:rFonts w:eastAsia="Calibri" w:cs="Times New Roman"/>
          <w:b/>
          <w:sz w:val="20"/>
          <w:szCs w:val="20"/>
        </w:rPr>
      </w:pPr>
      <w:r w:rsidRPr="005A79B3">
        <w:rPr>
          <w:rFonts w:eastAsia="Calibri" w:cs="Times New Roman"/>
          <w:b/>
          <w:sz w:val="20"/>
          <w:szCs w:val="20"/>
        </w:rPr>
        <w:t>4. Base giuridica del trattamento</w:t>
      </w:r>
    </w:p>
    <w:p w14:paraId="3C06B4EE" w14:textId="77777777" w:rsidR="00400DA1" w:rsidRPr="005A79B3" w:rsidRDefault="00400DA1" w:rsidP="00400DA1">
      <w:pPr>
        <w:jc w:val="both"/>
        <w:rPr>
          <w:rFonts w:cs="Times New Roman"/>
          <w:sz w:val="20"/>
          <w:szCs w:val="20"/>
        </w:rPr>
      </w:pPr>
      <w:r w:rsidRPr="005A79B3">
        <w:rPr>
          <w:rFonts w:eastAsia="Calibri" w:cs="Times New Roman"/>
          <w:sz w:val="20"/>
          <w:szCs w:val="20"/>
        </w:rPr>
        <w:t>I dati personali dell’Interessato sono trattati dal Titolare del trattamento sulla base di uno o più dei seguenti presupposti di liceità:</w:t>
      </w:r>
      <w:r w:rsidRPr="005A79B3">
        <w:rPr>
          <w:rFonts w:cs="Times New Roman"/>
          <w:sz w:val="20"/>
          <w:szCs w:val="20"/>
        </w:rPr>
        <w:t xml:space="preserve"> </w:t>
      </w:r>
    </w:p>
    <w:p w14:paraId="6857DA5C" w14:textId="77777777" w:rsidR="00400DA1" w:rsidRPr="005A79B3" w:rsidRDefault="00400DA1" w:rsidP="00400DA1">
      <w:pPr>
        <w:numPr>
          <w:ilvl w:val="0"/>
          <w:numId w:val="33"/>
        </w:numPr>
        <w:spacing w:after="0" w:line="256" w:lineRule="auto"/>
        <w:contextualSpacing/>
        <w:jc w:val="both"/>
        <w:rPr>
          <w:rFonts w:eastAsia="Calibri" w:cs="Times New Roman"/>
          <w:sz w:val="20"/>
          <w:szCs w:val="20"/>
        </w:rPr>
      </w:pPr>
      <w:r w:rsidRPr="005A79B3">
        <w:rPr>
          <w:rFonts w:eastAsia="Calibri" w:cs="Times New Roman"/>
          <w:sz w:val="20"/>
          <w:szCs w:val="20"/>
        </w:rPr>
        <w:t>il trattamento è necessario per l’esecuzione di un compito di interesse pubblico o connesso all’esercizio di pubblici poteri di cui è investito il Titolare del trattamento;</w:t>
      </w:r>
    </w:p>
    <w:p w14:paraId="0D60FBB4" w14:textId="77777777" w:rsidR="00400DA1" w:rsidRPr="005A79B3" w:rsidRDefault="00400DA1" w:rsidP="00400DA1">
      <w:pPr>
        <w:numPr>
          <w:ilvl w:val="0"/>
          <w:numId w:val="33"/>
        </w:numPr>
        <w:spacing w:after="0" w:line="256" w:lineRule="auto"/>
        <w:contextualSpacing/>
        <w:jc w:val="both"/>
        <w:rPr>
          <w:rFonts w:eastAsia="Calibri" w:cs="Times New Roman"/>
          <w:sz w:val="20"/>
          <w:szCs w:val="20"/>
        </w:rPr>
      </w:pPr>
      <w:r w:rsidRPr="005A79B3">
        <w:rPr>
          <w:rFonts w:eastAsia="Calibri" w:cs="Times New Roman"/>
          <w:sz w:val="20"/>
          <w:szCs w:val="20"/>
        </w:rPr>
        <w:t>il trattamento è necessario per adempiere un obbligo legale al quale è soggetto il Titolare del trattamento;</w:t>
      </w:r>
    </w:p>
    <w:p w14:paraId="5CA4DAAB" w14:textId="77777777" w:rsidR="00400DA1" w:rsidRPr="005A79B3" w:rsidRDefault="00400DA1" w:rsidP="00400DA1">
      <w:pPr>
        <w:numPr>
          <w:ilvl w:val="0"/>
          <w:numId w:val="33"/>
        </w:numPr>
        <w:spacing w:after="0" w:line="256" w:lineRule="auto"/>
        <w:contextualSpacing/>
        <w:jc w:val="both"/>
        <w:rPr>
          <w:rFonts w:eastAsia="Calibri" w:cs="Times New Roman"/>
          <w:sz w:val="20"/>
          <w:szCs w:val="20"/>
        </w:rPr>
      </w:pPr>
      <w:r w:rsidRPr="005A79B3">
        <w:rPr>
          <w:rFonts w:eastAsia="Calibri" w:cs="Times New Roman"/>
          <w:sz w:val="20"/>
          <w:szCs w:val="20"/>
        </w:rPr>
        <w:t>il trattamento è necessario per motivi di interesse pubblico rilevante sulla base del diritto dell’Unione europea e degli Stati membri, che deve essere proporzionato alla finalità perseguita.</w:t>
      </w:r>
    </w:p>
    <w:p w14:paraId="3B65A764" w14:textId="77777777" w:rsidR="00400DA1" w:rsidRPr="005A79B3" w:rsidRDefault="00400DA1" w:rsidP="00400DA1">
      <w:pPr>
        <w:jc w:val="both"/>
        <w:rPr>
          <w:rFonts w:eastAsia="Calibri" w:cs="Times New Roman"/>
          <w:sz w:val="20"/>
          <w:szCs w:val="20"/>
        </w:rPr>
      </w:pPr>
      <w:r w:rsidRPr="005A79B3">
        <w:rPr>
          <w:rFonts w:eastAsia="Calibri" w:cs="Times New Roman"/>
          <w:sz w:val="20"/>
          <w:szCs w:val="20"/>
        </w:rPr>
        <w:t>I dati personali sono trattati da soggetti appositamente autorizzati al trattamento degli stessi ed esclusivamente nei casi in cui il trattamento sia necessario allo svolgimento di competenze loro assegnate.</w:t>
      </w:r>
    </w:p>
    <w:p w14:paraId="14B8411F" w14:textId="77777777" w:rsidR="00515F13" w:rsidRDefault="00515F13" w:rsidP="00400DA1">
      <w:pPr>
        <w:jc w:val="center"/>
        <w:rPr>
          <w:rFonts w:eastAsia="Calibri" w:cs="Times New Roman"/>
          <w:b/>
          <w:sz w:val="20"/>
          <w:szCs w:val="20"/>
        </w:rPr>
      </w:pPr>
    </w:p>
    <w:p w14:paraId="534D15DE" w14:textId="77777777" w:rsidR="00515F13" w:rsidRDefault="00515F13" w:rsidP="00400DA1">
      <w:pPr>
        <w:jc w:val="center"/>
        <w:rPr>
          <w:rFonts w:eastAsia="Calibri" w:cs="Times New Roman"/>
          <w:b/>
          <w:sz w:val="20"/>
          <w:szCs w:val="20"/>
        </w:rPr>
      </w:pPr>
    </w:p>
    <w:p w14:paraId="45D375EE" w14:textId="7BA7113C" w:rsidR="00400DA1" w:rsidRPr="005A79B3" w:rsidRDefault="00400DA1" w:rsidP="00400DA1">
      <w:pPr>
        <w:jc w:val="center"/>
        <w:rPr>
          <w:rFonts w:eastAsia="Calibri" w:cs="Times New Roman"/>
          <w:b/>
          <w:sz w:val="20"/>
          <w:szCs w:val="20"/>
        </w:rPr>
      </w:pPr>
      <w:r w:rsidRPr="005A79B3">
        <w:rPr>
          <w:rFonts w:eastAsia="Calibri" w:cs="Times New Roman"/>
          <w:b/>
          <w:sz w:val="20"/>
          <w:szCs w:val="20"/>
        </w:rPr>
        <w:lastRenderedPageBreak/>
        <w:t>5. Categorie di dati personali trattati</w:t>
      </w:r>
    </w:p>
    <w:p w14:paraId="5C5FF3B1" w14:textId="77777777" w:rsidR="00400DA1" w:rsidRPr="005A79B3" w:rsidRDefault="00400DA1" w:rsidP="00400DA1">
      <w:pPr>
        <w:jc w:val="both"/>
        <w:rPr>
          <w:rFonts w:eastAsia="Calibri" w:cs="Times New Roman"/>
          <w:sz w:val="20"/>
          <w:szCs w:val="20"/>
        </w:rPr>
      </w:pPr>
      <w:r w:rsidRPr="005A79B3">
        <w:rPr>
          <w:rFonts w:eastAsia="Calibri" w:cs="Times New Roman"/>
          <w:sz w:val="20"/>
          <w:szCs w:val="20"/>
        </w:rPr>
        <w:t>Nell’ambito nella procedura potranno essere acquisiti e trattati categorie particolari di dati, cd “dati giudiziari” ex art. 10 GDPR (ad es. dati relativi a condanne penali o reati, etc.) provenienti dalle fonti preposte.</w:t>
      </w:r>
    </w:p>
    <w:p w14:paraId="6814AB09" w14:textId="77777777" w:rsidR="00400DA1" w:rsidRPr="005A79B3" w:rsidRDefault="00400DA1" w:rsidP="00400DA1">
      <w:pPr>
        <w:jc w:val="center"/>
        <w:rPr>
          <w:rFonts w:eastAsia="Calibri" w:cs="Times New Roman"/>
          <w:b/>
          <w:sz w:val="20"/>
          <w:szCs w:val="20"/>
        </w:rPr>
      </w:pPr>
      <w:r w:rsidRPr="005A79B3">
        <w:rPr>
          <w:rFonts w:eastAsia="Calibri" w:cs="Times New Roman"/>
          <w:b/>
          <w:sz w:val="20"/>
          <w:szCs w:val="20"/>
        </w:rPr>
        <w:t>6. Comunicazione dei dati a soggetti terzi diversi dal Titolare</w:t>
      </w:r>
    </w:p>
    <w:p w14:paraId="7BF25B06" w14:textId="77777777" w:rsidR="00400DA1" w:rsidRPr="00D0383E" w:rsidRDefault="00400DA1" w:rsidP="00400DA1">
      <w:pPr>
        <w:jc w:val="both"/>
        <w:rPr>
          <w:rFonts w:eastAsia="Calibri" w:cs="Times New Roman"/>
          <w:sz w:val="20"/>
          <w:szCs w:val="20"/>
        </w:rPr>
      </w:pPr>
      <w:r w:rsidRPr="005A79B3">
        <w:rPr>
          <w:rFonts w:eastAsia="Calibri" w:cs="Times New Roman"/>
          <w:sz w:val="20"/>
          <w:szCs w:val="20"/>
        </w:rPr>
        <w:t>I dati personali dell’Interessato potranno essere comunicati ad altri soggetti o categorie generali di soggetti diversi dal Titolare, con finalità legate alle eventuali comunicazioni obbligatorie previste da norme di legge e regolamento.</w:t>
      </w:r>
    </w:p>
    <w:p w14:paraId="1B9ADE75" w14:textId="77777777" w:rsidR="00400DA1" w:rsidRPr="005A79B3" w:rsidRDefault="00400DA1" w:rsidP="00400DA1">
      <w:pPr>
        <w:jc w:val="center"/>
        <w:rPr>
          <w:rFonts w:eastAsia="Calibri" w:cs="Times New Roman"/>
          <w:b/>
          <w:sz w:val="20"/>
          <w:szCs w:val="20"/>
        </w:rPr>
      </w:pPr>
      <w:r w:rsidRPr="005A79B3">
        <w:rPr>
          <w:rFonts w:eastAsia="Calibri" w:cs="Times New Roman"/>
          <w:b/>
          <w:sz w:val="20"/>
          <w:szCs w:val="20"/>
        </w:rPr>
        <w:t>7. Criteri utilizzati al fine di determinare il periodo di conservazione</w:t>
      </w:r>
    </w:p>
    <w:p w14:paraId="1F54E9ED" w14:textId="77777777" w:rsidR="00400DA1" w:rsidRPr="005A79B3" w:rsidRDefault="00400DA1" w:rsidP="00400DA1">
      <w:pPr>
        <w:jc w:val="both"/>
        <w:rPr>
          <w:rFonts w:eastAsia="Calibri" w:cs="Times New Roman"/>
          <w:sz w:val="20"/>
          <w:szCs w:val="20"/>
        </w:rPr>
      </w:pPr>
      <w:r w:rsidRPr="005A79B3">
        <w:rPr>
          <w:rFonts w:eastAsia="Calibri" w:cs="Times New Roman"/>
          <w:sz w:val="20"/>
          <w:szCs w:val="20"/>
        </w:rPr>
        <w:t>Il Titolare del trattamento dichiara che i dati personali dell’Interessato saranno conservati per il tempo strettamente necessario per il perseguimento delle finalità per le quali i dati sono stati raccolti.</w:t>
      </w:r>
    </w:p>
    <w:p w14:paraId="179EDE26" w14:textId="77777777" w:rsidR="00400DA1" w:rsidRPr="005A79B3" w:rsidRDefault="00400DA1" w:rsidP="00400DA1">
      <w:pPr>
        <w:jc w:val="both"/>
        <w:rPr>
          <w:rFonts w:eastAsia="Calibri" w:cs="Times New Roman"/>
          <w:sz w:val="20"/>
          <w:szCs w:val="20"/>
        </w:rPr>
      </w:pPr>
      <w:r w:rsidRPr="005A79B3">
        <w:rPr>
          <w:rFonts w:eastAsia="Calibri" w:cs="Times New Roman"/>
          <w:sz w:val="20"/>
          <w:szCs w:val="20"/>
        </w:rPr>
        <w:t>I dati personali possono essere conservati per un periodo maggiore, qualora se ne ponga la necessità per una legittima finalità: in tal caso i dati personali saranno conservati per tutto il tempo necessario al conseguimento di tale finalità.</w:t>
      </w:r>
    </w:p>
    <w:p w14:paraId="44BD225C" w14:textId="77777777" w:rsidR="00400DA1" w:rsidRPr="005A79B3" w:rsidRDefault="00400DA1" w:rsidP="00400DA1">
      <w:pPr>
        <w:jc w:val="center"/>
        <w:rPr>
          <w:rFonts w:eastAsia="Calibri" w:cs="Times New Roman"/>
          <w:b/>
          <w:sz w:val="20"/>
          <w:szCs w:val="20"/>
        </w:rPr>
      </w:pPr>
      <w:r w:rsidRPr="005A79B3">
        <w:rPr>
          <w:rFonts w:eastAsia="Calibri" w:cs="Times New Roman"/>
          <w:b/>
          <w:sz w:val="20"/>
          <w:szCs w:val="20"/>
        </w:rPr>
        <w:t>8. Diritti dell’Interessato</w:t>
      </w:r>
    </w:p>
    <w:p w14:paraId="26DBF2FF" w14:textId="77777777" w:rsidR="00400DA1" w:rsidRPr="005A79B3" w:rsidRDefault="00400DA1" w:rsidP="00400DA1">
      <w:pPr>
        <w:rPr>
          <w:rFonts w:eastAsia="Calibri" w:cs="Times New Roman"/>
          <w:sz w:val="20"/>
          <w:szCs w:val="20"/>
        </w:rPr>
      </w:pPr>
      <w:r w:rsidRPr="005A79B3">
        <w:rPr>
          <w:rFonts w:eastAsia="Calibri" w:cs="Times New Roman"/>
          <w:sz w:val="20"/>
          <w:szCs w:val="20"/>
        </w:rPr>
        <w:t>Si comunica che, in qualsiasi momento, l’Interessato può esercitare:</w:t>
      </w:r>
    </w:p>
    <w:p w14:paraId="5F05F6BA" w14:textId="77777777" w:rsidR="00400DA1" w:rsidRPr="005A79B3" w:rsidRDefault="00400DA1" w:rsidP="00400DA1">
      <w:pPr>
        <w:numPr>
          <w:ilvl w:val="0"/>
          <w:numId w:val="34"/>
        </w:numPr>
        <w:spacing w:after="0" w:line="256" w:lineRule="auto"/>
        <w:contextualSpacing/>
        <w:jc w:val="both"/>
        <w:rPr>
          <w:rFonts w:eastAsia="Calibri" w:cs="Times New Roman"/>
          <w:sz w:val="20"/>
          <w:szCs w:val="20"/>
        </w:rPr>
      </w:pPr>
      <w:r w:rsidRPr="005A79B3">
        <w:rPr>
          <w:rFonts w:eastAsia="Calibri" w:cs="Times New Roman"/>
          <w:sz w:val="20"/>
          <w:szCs w:val="20"/>
        </w:rPr>
        <w:t xml:space="preserve">diritto di chiedere al Titolare del trattamento di </w:t>
      </w:r>
      <w:r w:rsidRPr="005A79B3">
        <w:rPr>
          <w:rFonts w:eastAsia="Calibri" w:cs="Times New Roman"/>
          <w:i/>
          <w:sz w:val="20"/>
          <w:szCs w:val="20"/>
        </w:rPr>
        <w:t>accedere</w:t>
      </w:r>
      <w:r w:rsidRPr="005A79B3">
        <w:rPr>
          <w:rFonts w:eastAsia="Calibri" w:cs="Times New Roman"/>
          <w:sz w:val="20"/>
          <w:szCs w:val="20"/>
        </w:rPr>
        <w:t xml:space="preserve"> ai propri dati personali;</w:t>
      </w:r>
    </w:p>
    <w:p w14:paraId="02D73276" w14:textId="77777777" w:rsidR="00400DA1" w:rsidRPr="005A79B3" w:rsidRDefault="00400DA1" w:rsidP="00400DA1">
      <w:pPr>
        <w:numPr>
          <w:ilvl w:val="0"/>
          <w:numId w:val="34"/>
        </w:numPr>
        <w:spacing w:after="0" w:line="256" w:lineRule="auto"/>
        <w:contextualSpacing/>
        <w:jc w:val="both"/>
        <w:rPr>
          <w:rFonts w:eastAsia="Calibri" w:cs="Times New Roman"/>
          <w:sz w:val="20"/>
          <w:szCs w:val="20"/>
        </w:rPr>
      </w:pPr>
      <w:r w:rsidRPr="005A79B3">
        <w:rPr>
          <w:rFonts w:eastAsia="Calibri" w:cs="Times New Roman"/>
          <w:sz w:val="20"/>
          <w:szCs w:val="20"/>
        </w:rPr>
        <w:t xml:space="preserve">diritto di chiedere al Titolare del trattamento di </w:t>
      </w:r>
      <w:r w:rsidRPr="005A79B3">
        <w:rPr>
          <w:rFonts w:eastAsia="Calibri" w:cs="Times New Roman"/>
          <w:i/>
          <w:sz w:val="20"/>
          <w:szCs w:val="20"/>
        </w:rPr>
        <w:t>rettificare</w:t>
      </w:r>
      <w:r w:rsidRPr="005A79B3">
        <w:rPr>
          <w:rFonts w:eastAsia="Calibri" w:cs="Times New Roman"/>
          <w:sz w:val="20"/>
          <w:szCs w:val="20"/>
        </w:rPr>
        <w:t xml:space="preserve"> i propri dati personali</w:t>
      </w:r>
    </w:p>
    <w:p w14:paraId="14B79A22" w14:textId="77777777" w:rsidR="00400DA1" w:rsidRPr="005A79B3" w:rsidRDefault="00400DA1" w:rsidP="00400DA1">
      <w:pPr>
        <w:numPr>
          <w:ilvl w:val="0"/>
          <w:numId w:val="34"/>
        </w:numPr>
        <w:spacing w:after="0" w:line="256" w:lineRule="auto"/>
        <w:contextualSpacing/>
        <w:jc w:val="both"/>
        <w:rPr>
          <w:rFonts w:eastAsia="Calibri" w:cs="Times New Roman"/>
          <w:sz w:val="20"/>
          <w:szCs w:val="20"/>
        </w:rPr>
      </w:pPr>
      <w:r w:rsidRPr="005A79B3">
        <w:rPr>
          <w:rFonts w:eastAsia="Calibri" w:cs="Times New Roman"/>
          <w:sz w:val="20"/>
          <w:szCs w:val="20"/>
        </w:rPr>
        <w:t xml:space="preserve">diritto di chiedere al Titolare del trattamento di </w:t>
      </w:r>
      <w:r w:rsidRPr="005A79B3">
        <w:rPr>
          <w:rFonts w:eastAsia="Calibri" w:cs="Times New Roman"/>
          <w:i/>
          <w:sz w:val="20"/>
          <w:szCs w:val="20"/>
        </w:rPr>
        <w:t>revocare</w:t>
      </w:r>
      <w:r w:rsidRPr="005A79B3">
        <w:rPr>
          <w:rFonts w:eastAsia="Calibri" w:cs="Times New Roman"/>
          <w:sz w:val="20"/>
          <w:szCs w:val="20"/>
        </w:rPr>
        <w:t xml:space="preserve"> il consenso al trattamento dei propri dati personali, ove quest’ultimo non contrasti con la normativa vigente sulla conservazione dei dati stessi;</w:t>
      </w:r>
    </w:p>
    <w:p w14:paraId="62A0C5D8" w14:textId="77777777" w:rsidR="00400DA1" w:rsidRPr="005A79B3" w:rsidRDefault="00400DA1" w:rsidP="00400DA1">
      <w:pPr>
        <w:numPr>
          <w:ilvl w:val="0"/>
          <w:numId w:val="34"/>
        </w:numPr>
        <w:spacing w:after="0" w:line="256" w:lineRule="auto"/>
        <w:contextualSpacing/>
        <w:jc w:val="both"/>
        <w:rPr>
          <w:rFonts w:eastAsia="Calibri" w:cs="Times New Roman"/>
          <w:sz w:val="20"/>
          <w:szCs w:val="20"/>
        </w:rPr>
      </w:pPr>
      <w:r w:rsidRPr="005A79B3">
        <w:rPr>
          <w:rFonts w:eastAsia="Calibri" w:cs="Times New Roman"/>
          <w:sz w:val="20"/>
          <w:szCs w:val="20"/>
        </w:rPr>
        <w:t xml:space="preserve">diritto di chiedere al Titolare del trattamento di </w:t>
      </w:r>
      <w:r w:rsidRPr="005A79B3">
        <w:rPr>
          <w:rFonts w:eastAsia="Calibri" w:cs="Times New Roman"/>
          <w:i/>
          <w:sz w:val="20"/>
          <w:szCs w:val="20"/>
        </w:rPr>
        <w:t>cancellare</w:t>
      </w:r>
      <w:r w:rsidRPr="005A79B3">
        <w:rPr>
          <w:rFonts w:eastAsia="Calibri" w:cs="Times New Roman"/>
          <w:sz w:val="20"/>
          <w:szCs w:val="20"/>
        </w:rPr>
        <w:t xml:space="preserve"> i propri dati personali, ove quest’ultimo non contrasti con la normativa vigente sulla conservazione dei dati stessi;</w:t>
      </w:r>
    </w:p>
    <w:p w14:paraId="4CD2E8DA" w14:textId="77777777" w:rsidR="00400DA1" w:rsidRPr="005A79B3" w:rsidRDefault="00400DA1" w:rsidP="00400DA1">
      <w:pPr>
        <w:numPr>
          <w:ilvl w:val="0"/>
          <w:numId w:val="34"/>
        </w:numPr>
        <w:spacing w:after="0" w:line="256" w:lineRule="auto"/>
        <w:contextualSpacing/>
        <w:jc w:val="both"/>
        <w:rPr>
          <w:rFonts w:eastAsia="Calibri" w:cs="Times New Roman"/>
          <w:sz w:val="20"/>
          <w:szCs w:val="20"/>
        </w:rPr>
      </w:pPr>
      <w:r w:rsidRPr="005A79B3">
        <w:rPr>
          <w:rFonts w:eastAsia="Calibri" w:cs="Times New Roman"/>
          <w:sz w:val="20"/>
          <w:szCs w:val="20"/>
        </w:rPr>
        <w:t xml:space="preserve">diritto di chiedere al Titolare del trattamento di </w:t>
      </w:r>
      <w:r w:rsidRPr="005A79B3">
        <w:rPr>
          <w:rFonts w:eastAsia="Calibri" w:cs="Times New Roman"/>
          <w:i/>
          <w:sz w:val="20"/>
          <w:szCs w:val="20"/>
        </w:rPr>
        <w:t>limitare</w:t>
      </w:r>
      <w:r w:rsidRPr="005A79B3">
        <w:rPr>
          <w:rFonts w:eastAsia="Calibri" w:cs="Times New Roman"/>
          <w:sz w:val="20"/>
          <w:szCs w:val="20"/>
        </w:rPr>
        <w:t xml:space="preserve"> il trattamento dei propri dati personali;</w:t>
      </w:r>
    </w:p>
    <w:p w14:paraId="523BD6ED" w14:textId="77777777" w:rsidR="00400DA1" w:rsidRPr="005A79B3" w:rsidRDefault="00400DA1" w:rsidP="00400DA1">
      <w:pPr>
        <w:numPr>
          <w:ilvl w:val="0"/>
          <w:numId w:val="34"/>
        </w:numPr>
        <w:spacing w:after="0" w:line="256" w:lineRule="auto"/>
        <w:contextualSpacing/>
        <w:jc w:val="both"/>
        <w:rPr>
          <w:rFonts w:eastAsia="Calibri" w:cs="Times New Roman"/>
          <w:sz w:val="20"/>
          <w:szCs w:val="20"/>
        </w:rPr>
      </w:pPr>
      <w:r w:rsidRPr="005A79B3">
        <w:rPr>
          <w:rFonts w:eastAsia="Calibri" w:cs="Times New Roman"/>
          <w:sz w:val="20"/>
          <w:szCs w:val="20"/>
        </w:rPr>
        <w:t xml:space="preserve">il diritto di chiedere al Titolare del trattamento la </w:t>
      </w:r>
      <w:r w:rsidRPr="005A79B3">
        <w:rPr>
          <w:rFonts w:eastAsia="Calibri" w:cs="Times New Roman"/>
          <w:i/>
          <w:sz w:val="20"/>
          <w:szCs w:val="20"/>
        </w:rPr>
        <w:t xml:space="preserve">portabilità </w:t>
      </w:r>
      <w:r w:rsidRPr="005A79B3">
        <w:rPr>
          <w:rFonts w:eastAsia="Calibri" w:cs="Times New Roman"/>
          <w:sz w:val="20"/>
          <w:szCs w:val="20"/>
        </w:rPr>
        <w:t>dei dati, cioè ottenere la trasmissione diretta dei dati personali da un titolare del trattamento all'altro, se tecnicamente fattibile;</w:t>
      </w:r>
    </w:p>
    <w:p w14:paraId="5CB112DE" w14:textId="77777777" w:rsidR="00400DA1" w:rsidRPr="005A79B3" w:rsidRDefault="00400DA1" w:rsidP="00400DA1">
      <w:pPr>
        <w:numPr>
          <w:ilvl w:val="0"/>
          <w:numId w:val="34"/>
        </w:numPr>
        <w:spacing w:after="0" w:line="256" w:lineRule="auto"/>
        <w:contextualSpacing/>
        <w:rPr>
          <w:rFonts w:eastAsia="Calibri" w:cs="Times New Roman"/>
          <w:sz w:val="20"/>
          <w:szCs w:val="20"/>
        </w:rPr>
      </w:pPr>
      <w:r w:rsidRPr="005A79B3">
        <w:rPr>
          <w:rFonts w:eastAsia="Calibri" w:cs="Times New Roman"/>
          <w:sz w:val="20"/>
          <w:szCs w:val="20"/>
        </w:rPr>
        <w:t xml:space="preserve">diritto di </w:t>
      </w:r>
      <w:r w:rsidRPr="005A79B3">
        <w:rPr>
          <w:rFonts w:eastAsia="Calibri" w:cs="Times New Roman"/>
          <w:i/>
          <w:sz w:val="20"/>
          <w:szCs w:val="20"/>
        </w:rPr>
        <w:t>opporsi</w:t>
      </w:r>
      <w:r w:rsidRPr="005A79B3">
        <w:rPr>
          <w:rFonts w:eastAsia="Calibri" w:cs="Times New Roman"/>
          <w:sz w:val="20"/>
          <w:szCs w:val="20"/>
        </w:rPr>
        <w:t xml:space="preserve"> al trattamento, anche automatizzato.</w:t>
      </w:r>
    </w:p>
    <w:p w14:paraId="102DC783" w14:textId="77777777" w:rsidR="00400DA1" w:rsidRPr="005A79B3" w:rsidRDefault="00400DA1" w:rsidP="00400DA1">
      <w:pPr>
        <w:jc w:val="both"/>
        <w:rPr>
          <w:rFonts w:eastAsia="Calibri" w:cs="Times New Roman"/>
          <w:sz w:val="20"/>
          <w:szCs w:val="20"/>
        </w:rPr>
      </w:pPr>
      <w:r w:rsidRPr="005A79B3">
        <w:rPr>
          <w:rFonts w:eastAsia="Calibri" w:cs="Times New Roman"/>
          <w:sz w:val="20"/>
          <w:szCs w:val="20"/>
        </w:rPr>
        <w:t>L'Interessato può esercitare questi diritti inviando una richiesta alla PEC del Titolare del trattamento.</w:t>
      </w:r>
    </w:p>
    <w:p w14:paraId="474B9F8A" w14:textId="77777777" w:rsidR="00400DA1" w:rsidRPr="005A79B3" w:rsidRDefault="00400DA1" w:rsidP="00400DA1">
      <w:pPr>
        <w:jc w:val="center"/>
        <w:rPr>
          <w:rFonts w:eastAsia="Calibri" w:cs="Times New Roman"/>
          <w:b/>
          <w:sz w:val="20"/>
          <w:szCs w:val="20"/>
        </w:rPr>
      </w:pPr>
      <w:r w:rsidRPr="005A79B3">
        <w:rPr>
          <w:rFonts w:eastAsia="Calibri" w:cs="Times New Roman"/>
          <w:b/>
          <w:sz w:val="20"/>
          <w:szCs w:val="20"/>
        </w:rPr>
        <w:t>9. Diritto di presentare reclamo</w:t>
      </w:r>
    </w:p>
    <w:p w14:paraId="3B345EC1" w14:textId="77777777" w:rsidR="00400DA1" w:rsidRPr="005A79B3" w:rsidRDefault="00400DA1" w:rsidP="00400DA1">
      <w:pPr>
        <w:jc w:val="both"/>
        <w:rPr>
          <w:rFonts w:eastAsia="Calibri" w:cs="Times New Roman"/>
          <w:sz w:val="20"/>
          <w:szCs w:val="20"/>
        </w:rPr>
      </w:pPr>
      <w:r w:rsidRPr="005A79B3">
        <w:rPr>
          <w:rFonts w:eastAsia="Calibri" w:cs="Times New Roman"/>
          <w:sz w:val="20"/>
          <w:szCs w:val="20"/>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8" w:history="1">
        <w:r w:rsidRPr="005A79B3">
          <w:rPr>
            <w:rStyle w:val="Collegamentoipertestuale"/>
            <w:rFonts w:eastAsia="Calibri" w:cs="Times New Roman"/>
            <w:color w:val="0563C1"/>
            <w:sz w:val="20"/>
            <w:szCs w:val="20"/>
          </w:rPr>
          <w:t>protocollo@pec.gpdp.it</w:t>
        </w:r>
      </w:hyperlink>
      <w:r w:rsidRPr="005A79B3">
        <w:rPr>
          <w:rFonts w:eastAsia="Calibri" w:cs="Times New Roman"/>
          <w:sz w:val="20"/>
          <w:szCs w:val="20"/>
        </w:rPr>
        <w:t>.</w:t>
      </w:r>
    </w:p>
    <w:p w14:paraId="6323E1FC" w14:textId="77777777" w:rsidR="00400DA1" w:rsidRPr="005A79B3" w:rsidRDefault="00400DA1" w:rsidP="00400DA1">
      <w:pPr>
        <w:jc w:val="center"/>
        <w:rPr>
          <w:rFonts w:eastAsia="Calibri" w:cs="Times New Roman"/>
          <w:b/>
          <w:sz w:val="20"/>
          <w:szCs w:val="20"/>
        </w:rPr>
      </w:pPr>
      <w:r w:rsidRPr="005A79B3">
        <w:rPr>
          <w:rFonts w:eastAsia="Calibri" w:cs="Times New Roman"/>
          <w:b/>
          <w:sz w:val="20"/>
          <w:szCs w:val="20"/>
        </w:rPr>
        <w:t>10. Trasferimento dei dati</w:t>
      </w:r>
    </w:p>
    <w:p w14:paraId="72A17283" w14:textId="77777777" w:rsidR="00400DA1" w:rsidRPr="005A79B3" w:rsidRDefault="00400DA1" w:rsidP="00400DA1">
      <w:pPr>
        <w:jc w:val="both"/>
        <w:rPr>
          <w:rFonts w:eastAsia="Calibri" w:cs="Times New Roman"/>
          <w:sz w:val="20"/>
          <w:szCs w:val="20"/>
        </w:rPr>
      </w:pPr>
      <w:r w:rsidRPr="005A79B3">
        <w:rPr>
          <w:rFonts w:eastAsia="Calibri" w:cs="Times New Roman"/>
          <w:sz w:val="20"/>
          <w:szCs w:val="20"/>
        </w:rPr>
        <w:t>Il Titolare del trattamento non trasferirà i dati personali presso Stati terzi non appartenenti all’Unione Europea.</w:t>
      </w:r>
    </w:p>
    <w:p w14:paraId="36B2EFFF" w14:textId="77777777" w:rsidR="00400DA1" w:rsidRPr="005A79B3" w:rsidRDefault="00400DA1" w:rsidP="00400DA1">
      <w:pPr>
        <w:jc w:val="center"/>
        <w:rPr>
          <w:rFonts w:eastAsia="Calibri" w:cs="Times New Roman"/>
          <w:b/>
          <w:sz w:val="20"/>
          <w:szCs w:val="20"/>
        </w:rPr>
      </w:pPr>
      <w:r w:rsidRPr="005A79B3">
        <w:rPr>
          <w:rFonts w:eastAsia="Calibri" w:cs="Times New Roman"/>
          <w:b/>
          <w:sz w:val="20"/>
          <w:szCs w:val="20"/>
        </w:rPr>
        <w:t>11. Inesistenza di un processo decisionale automatizzato</w:t>
      </w:r>
    </w:p>
    <w:p w14:paraId="09ADCC67" w14:textId="77777777" w:rsidR="00400DA1" w:rsidRPr="005A79B3" w:rsidRDefault="00400DA1" w:rsidP="00400DA1">
      <w:pPr>
        <w:jc w:val="both"/>
        <w:rPr>
          <w:rFonts w:eastAsia="Calibri" w:cs="Times New Roman"/>
          <w:sz w:val="20"/>
          <w:szCs w:val="20"/>
        </w:rPr>
      </w:pPr>
      <w:r w:rsidRPr="005A79B3">
        <w:rPr>
          <w:rFonts w:eastAsia="Calibri" w:cs="Times New Roman"/>
          <w:sz w:val="20"/>
          <w:szCs w:val="20"/>
        </w:rPr>
        <w:t>Il Titolare del trattamento non adotta alcun processo automatizzato, compresa la profilazione di cui all'art. 22, paragrafi 1 e 4, del Regolamento 679/2016/UE.</w:t>
      </w:r>
    </w:p>
    <w:p w14:paraId="6B8738D2" w14:textId="520C3761" w:rsidR="00400DA1" w:rsidRPr="005A79B3" w:rsidRDefault="00400DA1" w:rsidP="00400DA1">
      <w:pPr>
        <w:jc w:val="both"/>
        <w:rPr>
          <w:rFonts w:eastAsia="Calibri" w:cs="Times New Roman"/>
          <w:b/>
          <w:bCs/>
          <w:sz w:val="20"/>
          <w:szCs w:val="20"/>
        </w:rPr>
      </w:pPr>
      <w:r w:rsidRPr="005A79B3">
        <w:rPr>
          <w:rFonts w:eastAsia="Calibri" w:cs="Times New Roman"/>
          <w:b/>
          <w:bCs/>
          <w:sz w:val="20"/>
          <w:szCs w:val="20"/>
        </w:rPr>
        <w:t>Io sottoscritto/</w:t>
      </w:r>
      <w:proofErr w:type="spellStart"/>
      <w:r w:rsidRPr="005A79B3">
        <w:rPr>
          <w:rFonts w:eastAsia="Calibri" w:cs="Times New Roman"/>
          <w:b/>
          <w:bCs/>
          <w:sz w:val="20"/>
          <w:szCs w:val="20"/>
        </w:rPr>
        <w:t>a__________________________________Codice</w:t>
      </w:r>
      <w:proofErr w:type="spellEnd"/>
      <w:r w:rsidRPr="005A79B3">
        <w:rPr>
          <w:rFonts w:eastAsia="Calibri" w:cs="Times New Roman"/>
          <w:b/>
          <w:bCs/>
          <w:sz w:val="20"/>
          <w:szCs w:val="20"/>
        </w:rPr>
        <w:t xml:space="preserve"> </w:t>
      </w:r>
      <w:proofErr w:type="gramStart"/>
      <w:r w:rsidRPr="005A79B3">
        <w:rPr>
          <w:rFonts w:eastAsia="Calibri" w:cs="Times New Roman"/>
          <w:b/>
          <w:bCs/>
          <w:sz w:val="20"/>
          <w:szCs w:val="20"/>
        </w:rPr>
        <w:t>fiscale:_</w:t>
      </w:r>
      <w:proofErr w:type="gramEnd"/>
      <w:r w:rsidRPr="005A79B3">
        <w:rPr>
          <w:rFonts w:eastAsia="Calibri" w:cs="Times New Roman"/>
          <w:b/>
          <w:bCs/>
          <w:sz w:val="20"/>
          <w:szCs w:val="20"/>
        </w:rPr>
        <w:t>__________________________________</w:t>
      </w:r>
    </w:p>
    <w:p w14:paraId="3D9BD357" w14:textId="77777777" w:rsidR="00400DA1" w:rsidRPr="00D0383E" w:rsidRDefault="00400DA1" w:rsidP="00400DA1">
      <w:pPr>
        <w:jc w:val="both"/>
        <w:rPr>
          <w:rFonts w:eastAsia="Calibri" w:cs="Times New Roman"/>
          <w:b/>
          <w:bCs/>
          <w:sz w:val="20"/>
          <w:szCs w:val="20"/>
        </w:rPr>
      </w:pPr>
      <w:r w:rsidRPr="005A79B3">
        <w:rPr>
          <w:rFonts w:eastAsia="Calibri" w:cs="Times New Roman"/>
          <w:b/>
          <w:bCs/>
          <w:sz w:val="20"/>
          <w:szCs w:val="20"/>
        </w:rPr>
        <w:t>ho preso visione della su estesa Informativa resa ai sensi degli artt. 13 e 14 del Regolamento UE n. 2016/679;</w:t>
      </w:r>
    </w:p>
    <w:p w14:paraId="1E077E9C" w14:textId="77777777" w:rsidR="00400DA1" w:rsidRPr="005A79B3" w:rsidRDefault="00400DA1" w:rsidP="00400DA1">
      <w:pPr>
        <w:spacing w:line="276" w:lineRule="auto"/>
        <w:jc w:val="both"/>
        <w:rPr>
          <w:rFonts w:eastAsia="BatangChe" w:cs="Times New Roman"/>
          <w:b/>
          <w:bCs/>
          <w:sz w:val="20"/>
          <w:szCs w:val="20"/>
        </w:rPr>
      </w:pPr>
      <w:r w:rsidRPr="005A79B3">
        <w:rPr>
          <w:rFonts w:eastAsia="BatangChe" w:cs="Times New Roman"/>
          <w:b/>
          <w:bCs/>
          <w:sz w:val="20"/>
          <w:szCs w:val="20"/>
        </w:rPr>
        <w:t xml:space="preserve">Luogo e data ........................................... </w:t>
      </w:r>
    </w:p>
    <w:p w14:paraId="2090DD86" w14:textId="77777777" w:rsidR="00400DA1" w:rsidRPr="005A79B3" w:rsidRDefault="00400DA1" w:rsidP="00400DA1">
      <w:pPr>
        <w:spacing w:line="276" w:lineRule="auto"/>
        <w:jc w:val="right"/>
        <w:rPr>
          <w:rFonts w:eastAsia="BatangChe" w:cs="Times New Roman"/>
          <w:b/>
          <w:bCs/>
          <w:sz w:val="20"/>
          <w:szCs w:val="20"/>
        </w:rPr>
      </w:pPr>
      <w:r w:rsidRPr="005A79B3">
        <w:rPr>
          <w:rFonts w:eastAsia="BatangChe" w:cs="Times New Roman"/>
          <w:b/>
          <w:bCs/>
          <w:sz w:val="20"/>
          <w:szCs w:val="20"/>
        </w:rPr>
        <w:t xml:space="preserve">................................…………………………………… </w:t>
      </w:r>
    </w:p>
    <w:p w14:paraId="186D3617" w14:textId="67ECBDB3" w:rsidR="005A0817" w:rsidRPr="00400DA1" w:rsidRDefault="00400DA1" w:rsidP="00400DA1">
      <w:pPr>
        <w:spacing w:line="276" w:lineRule="auto"/>
        <w:jc w:val="both"/>
        <w:rPr>
          <w:rFonts w:eastAsia="BatangChe" w:cs="Times New Roman"/>
          <w:b/>
          <w:bCs/>
          <w:sz w:val="20"/>
          <w:szCs w:val="20"/>
        </w:rPr>
      </w:pPr>
      <w:r w:rsidRPr="005A79B3">
        <w:rPr>
          <w:rFonts w:eastAsia="BatangChe" w:cs="Times New Roman"/>
          <w:b/>
          <w:bCs/>
          <w:sz w:val="20"/>
          <w:szCs w:val="20"/>
        </w:rPr>
        <w:t xml:space="preserve">                                                                                            </w:t>
      </w:r>
      <w:r w:rsidRPr="005A79B3">
        <w:rPr>
          <w:rFonts w:eastAsia="BatangChe" w:cs="Times New Roman"/>
          <w:b/>
          <w:bCs/>
          <w:sz w:val="20"/>
          <w:szCs w:val="20"/>
        </w:rPr>
        <w:tab/>
      </w:r>
      <w:r w:rsidRPr="005A79B3">
        <w:rPr>
          <w:rFonts w:eastAsia="BatangChe" w:cs="Times New Roman"/>
          <w:b/>
          <w:bCs/>
          <w:sz w:val="20"/>
          <w:szCs w:val="20"/>
        </w:rPr>
        <w:tab/>
        <w:t xml:space="preserve">                            (firma)</w:t>
      </w:r>
    </w:p>
    <w:sectPr w:rsidR="005A0817" w:rsidRPr="00400D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0DE"/>
    <w:multiLevelType w:val="multilevel"/>
    <w:tmpl w:val="BF1C33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1335"/>
    <w:multiLevelType w:val="hybridMultilevel"/>
    <w:tmpl w:val="B6822288"/>
    <w:lvl w:ilvl="0" w:tplc="234A354C">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60B06EB"/>
    <w:multiLevelType w:val="hybridMultilevel"/>
    <w:tmpl w:val="C504E4E6"/>
    <w:lvl w:ilvl="0" w:tplc="048229D4">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9D01C1B"/>
    <w:multiLevelType w:val="hybridMultilevel"/>
    <w:tmpl w:val="D57450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78418E"/>
    <w:multiLevelType w:val="hybridMultilevel"/>
    <w:tmpl w:val="4C002916"/>
    <w:lvl w:ilvl="0" w:tplc="BEAC6ABC">
      <w:start w:val="1"/>
      <w:numFmt w:val="decimal"/>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481C90"/>
    <w:multiLevelType w:val="hybridMultilevel"/>
    <w:tmpl w:val="D1821C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1773E17"/>
    <w:multiLevelType w:val="hybridMultilevel"/>
    <w:tmpl w:val="D2F813A0"/>
    <w:lvl w:ilvl="0" w:tplc="5A30710A">
      <w:start w:val="1"/>
      <w:numFmt w:val="decimal"/>
      <w:lvlText w:val="%1."/>
      <w:lvlJc w:val="left"/>
      <w:pPr>
        <w:ind w:left="930" w:hanging="570"/>
      </w:pPr>
    </w:lvl>
    <w:lvl w:ilvl="1" w:tplc="5830A056">
      <w:start w:val="1"/>
      <w:numFmt w:val="lowerLetter"/>
      <w:lvlText w:val="%2)"/>
      <w:lvlJc w:val="left"/>
      <w:pPr>
        <w:ind w:left="1440" w:hanging="360"/>
      </w:pPr>
      <w:rPr>
        <w:i w:val="0"/>
        <w:iCs/>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E747791"/>
    <w:multiLevelType w:val="hybridMultilevel"/>
    <w:tmpl w:val="BDF26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32453C"/>
    <w:multiLevelType w:val="hybridMultilevel"/>
    <w:tmpl w:val="6F3271D4"/>
    <w:lvl w:ilvl="0" w:tplc="BB2E5D32">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9F76CB"/>
    <w:multiLevelType w:val="hybridMultilevel"/>
    <w:tmpl w:val="66C878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EB431BB"/>
    <w:multiLevelType w:val="hybridMultilevel"/>
    <w:tmpl w:val="4AC25774"/>
    <w:lvl w:ilvl="0" w:tplc="2ED40676">
      <w:start w:val="1"/>
      <w:numFmt w:val="decimal"/>
      <w:lvlText w:val="%1."/>
      <w:lvlJc w:val="left"/>
      <w:pPr>
        <w:ind w:left="644" w:hanging="360"/>
      </w:pPr>
      <w:rPr>
        <w:rFonts w:ascii="Book Antiqua" w:hAnsi="Book Antiqua" w:cs="Book Antiqua" w:hint="default"/>
        <w:b/>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11" w15:restartNumberingAfterBreak="0">
    <w:nsid w:val="405E1BFA"/>
    <w:multiLevelType w:val="hybridMultilevel"/>
    <w:tmpl w:val="AC909146"/>
    <w:lvl w:ilvl="0" w:tplc="CB3C5830">
      <w:start w:val="1"/>
      <w:numFmt w:val="decimal"/>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456B4BC1"/>
    <w:multiLevelType w:val="hybridMultilevel"/>
    <w:tmpl w:val="E97CCC2C"/>
    <w:lvl w:ilvl="0" w:tplc="0410000B">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3" w15:restartNumberingAfterBreak="0">
    <w:nsid w:val="48006927"/>
    <w:multiLevelType w:val="hybridMultilevel"/>
    <w:tmpl w:val="2E0C059E"/>
    <w:lvl w:ilvl="0" w:tplc="B91CF012">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48AD51AD"/>
    <w:multiLevelType w:val="hybridMultilevel"/>
    <w:tmpl w:val="0D2A4F00"/>
    <w:lvl w:ilvl="0" w:tplc="BB2E5D32">
      <w:start w:val="1"/>
      <w:numFmt w:val="bullet"/>
      <w:lvlText w:val=""/>
      <w:lvlJc w:val="left"/>
      <w:pPr>
        <w:ind w:left="502"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0F0FCF"/>
    <w:multiLevelType w:val="hybridMultilevel"/>
    <w:tmpl w:val="656654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EF960B4"/>
    <w:multiLevelType w:val="hybridMultilevel"/>
    <w:tmpl w:val="F206756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18230EB"/>
    <w:multiLevelType w:val="hybridMultilevel"/>
    <w:tmpl w:val="979A62EC"/>
    <w:lvl w:ilvl="0" w:tplc="889AEA3C">
      <w:start w:val="1"/>
      <w:numFmt w:val="decimal"/>
      <w:lvlText w:val="%1."/>
      <w:lvlJc w:val="left"/>
      <w:pPr>
        <w:ind w:left="644" w:hanging="360"/>
      </w:pPr>
      <w:rPr>
        <w:b/>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18" w15:restartNumberingAfterBreak="0">
    <w:nsid w:val="5AA00757"/>
    <w:multiLevelType w:val="hybridMultilevel"/>
    <w:tmpl w:val="20409E84"/>
    <w:lvl w:ilvl="0" w:tplc="F8520632">
      <w:start w:val="1"/>
      <w:numFmt w:val="decimal"/>
      <w:lvlText w:val="%1."/>
      <w:lvlJc w:val="left"/>
      <w:pPr>
        <w:ind w:left="645" w:hanging="360"/>
      </w:pPr>
      <w:rPr>
        <w:rFonts w:hint="default"/>
        <w:b/>
      </w:rPr>
    </w:lvl>
    <w:lvl w:ilvl="1" w:tplc="04100019" w:tentative="1">
      <w:start w:val="1"/>
      <w:numFmt w:val="lowerLetter"/>
      <w:lvlText w:val="%2."/>
      <w:lvlJc w:val="left"/>
      <w:pPr>
        <w:ind w:left="1365" w:hanging="360"/>
      </w:pPr>
    </w:lvl>
    <w:lvl w:ilvl="2" w:tplc="0410001B" w:tentative="1">
      <w:start w:val="1"/>
      <w:numFmt w:val="lowerRoman"/>
      <w:lvlText w:val="%3."/>
      <w:lvlJc w:val="right"/>
      <w:pPr>
        <w:ind w:left="2085" w:hanging="180"/>
      </w:pPr>
    </w:lvl>
    <w:lvl w:ilvl="3" w:tplc="0410000F" w:tentative="1">
      <w:start w:val="1"/>
      <w:numFmt w:val="decimal"/>
      <w:lvlText w:val="%4."/>
      <w:lvlJc w:val="left"/>
      <w:pPr>
        <w:ind w:left="2805" w:hanging="360"/>
      </w:pPr>
    </w:lvl>
    <w:lvl w:ilvl="4" w:tplc="04100019" w:tentative="1">
      <w:start w:val="1"/>
      <w:numFmt w:val="lowerLetter"/>
      <w:lvlText w:val="%5."/>
      <w:lvlJc w:val="left"/>
      <w:pPr>
        <w:ind w:left="3525" w:hanging="360"/>
      </w:pPr>
    </w:lvl>
    <w:lvl w:ilvl="5" w:tplc="0410001B" w:tentative="1">
      <w:start w:val="1"/>
      <w:numFmt w:val="lowerRoman"/>
      <w:lvlText w:val="%6."/>
      <w:lvlJc w:val="right"/>
      <w:pPr>
        <w:ind w:left="4245" w:hanging="180"/>
      </w:pPr>
    </w:lvl>
    <w:lvl w:ilvl="6" w:tplc="0410000F" w:tentative="1">
      <w:start w:val="1"/>
      <w:numFmt w:val="decimal"/>
      <w:lvlText w:val="%7."/>
      <w:lvlJc w:val="left"/>
      <w:pPr>
        <w:ind w:left="4965" w:hanging="360"/>
      </w:pPr>
    </w:lvl>
    <w:lvl w:ilvl="7" w:tplc="04100019" w:tentative="1">
      <w:start w:val="1"/>
      <w:numFmt w:val="lowerLetter"/>
      <w:lvlText w:val="%8."/>
      <w:lvlJc w:val="left"/>
      <w:pPr>
        <w:ind w:left="5685" w:hanging="360"/>
      </w:pPr>
    </w:lvl>
    <w:lvl w:ilvl="8" w:tplc="0410001B" w:tentative="1">
      <w:start w:val="1"/>
      <w:numFmt w:val="lowerRoman"/>
      <w:lvlText w:val="%9."/>
      <w:lvlJc w:val="right"/>
      <w:pPr>
        <w:ind w:left="6405" w:hanging="180"/>
      </w:pPr>
    </w:lvl>
  </w:abstractNum>
  <w:abstractNum w:abstractNumId="19" w15:restartNumberingAfterBreak="0">
    <w:nsid w:val="5B535172"/>
    <w:multiLevelType w:val="hybridMultilevel"/>
    <w:tmpl w:val="C7B610AE"/>
    <w:lvl w:ilvl="0" w:tplc="E5CA0290">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C96277C"/>
    <w:multiLevelType w:val="hybridMultilevel"/>
    <w:tmpl w:val="AEDE1D2A"/>
    <w:lvl w:ilvl="0" w:tplc="A66E4F24">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1" w15:restartNumberingAfterBreak="0">
    <w:nsid w:val="5D2A6819"/>
    <w:multiLevelType w:val="hybridMultilevel"/>
    <w:tmpl w:val="A5787B66"/>
    <w:lvl w:ilvl="0" w:tplc="2F984F80">
      <w:start w:val="1"/>
      <w:numFmt w:val="lowerLetter"/>
      <w:lvlText w:val="%1)"/>
      <w:lvlJc w:val="left"/>
      <w:pPr>
        <w:ind w:left="720" w:hanging="360"/>
      </w:pPr>
      <w:rPr>
        <w:rFonts w:cs="Times New Roman"/>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5DA66315"/>
    <w:multiLevelType w:val="hybridMultilevel"/>
    <w:tmpl w:val="AAEA5D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0E02E2D"/>
    <w:multiLevelType w:val="hybridMultilevel"/>
    <w:tmpl w:val="4AC25774"/>
    <w:lvl w:ilvl="0" w:tplc="2ED40676">
      <w:start w:val="1"/>
      <w:numFmt w:val="decimal"/>
      <w:lvlText w:val="%1."/>
      <w:lvlJc w:val="left"/>
      <w:pPr>
        <w:ind w:left="644" w:hanging="360"/>
      </w:pPr>
      <w:rPr>
        <w:rFonts w:ascii="Book Antiqua" w:hAnsi="Book Antiqua" w:cs="Book Antiqua" w:hint="default"/>
        <w:b/>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24" w15:restartNumberingAfterBreak="0">
    <w:nsid w:val="616A6B53"/>
    <w:multiLevelType w:val="hybridMultilevel"/>
    <w:tmpl w:val="1F7C5236"/>
    <w:lvl w:ilvl="0" w:tplc="0332CD1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6434751D"/>
    <w:multiLevelType w:val="hybridMultilevel"/>
    <w:tmpl w:val="66C878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00D7910"/>
    <w:multiLevelType w:val="hybridMultilevel"/>
    <w:tmpl w:val="69AEB430"/>
    <w:lvl w:ilvl="0" w:tplc="0FBE3756">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46D3EB7"/>
    <w:multiLevelType w:val="hybridMultilevel"/>
    <w:tmpl w:val="66C878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B107280"/>
    <w:multiLevelType w:val="hybridMultilevel"/>
    <w:tmpl w:val="097E730E"/>
    <w:lvl w:ilvl="0" w:tplc="FBA21D5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650479861">
    <w:abstractNumId w:val="26"/>
  </w:num>
  <w:num w:numId="2" w16cid:durableId="249124993">
    <w:abstractNumId w:val="16"/>
  </w:num>
  <w:num w:numId="3" w16cid:durableId="915674762">
    <w:abstractNumId w:val="3"/>
  </w:num>
  <w:num w:numId="4" w16cid:durableId="1774857067">
    <w:abstractNumId w:val="25"/>
  </w:num>
  <w:num w:numId="5" w16cid:durableId="1759863188">
    <w:abstractNumId w:val="12"/>
  </w:num>
  <w:num w:numId="6" w16cid:durableId="1060428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1209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61536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07409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19443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611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8098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1139485">
    <w:abstractNumId w:val="11"/>
  </w:num>
  <w:num w:numId="14" w16cid:durableId="151988720">
    <w:abstractNumId w:val="1"/>
  </w:num>
  <w:num w:numId="15" w16cid:durableId="1717657494">
    <w:abstractNumId w:val="15"/>
  </w:num>
  <w:num w:numId="16" w16cid:durableId="957955440">
    <w:abstractNumId w:val="4"/>
  </w:num>
  <w:num w:numId="17" w16cid:durableId="262036992">
    <w:abstractNumId w:val="23"/>
  </w:num>
  <w:num w:numId="18" w16cid:durableId="2136674402">
    <w:abstractNumId w:val="10"/>
  </w:num>
  <w:num w:numId="19" w16cid:durableId="1188329346">
    <w:abstractNumId w:val="18"/>
  </w:num>
  <w:num w:numId="20" w16cid:durableId="417218550">
    <w:abstractNumId w:val="14"/>
  </w:num>
  <w:num w:numId="21" w16cid:durableId="76293520">
    <w:abstractNumId w:val="8"/>
  </w:num>
  <w:num w:numId="22" w16cid:durableId="876966689">
    <w:abstractNumId w:val="19"/>
  </w:num>
  <w:num w:numId="23" w16cid:durableId="931205471">
    <w:abstractNumId w:val="7"/>
  </w:num>
  <w:num w:numId="24" w16cid:durableId="19371319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4494237">
    <w:abstractNumId w:val="12"/>
  </w:num>
  <w:num w:numId="26" w16cid:durableId="1427768388">
    <w:abstractNumId w:val="24"/>
  </w:num>
  <w:num w:numId="27" w16cid:durableId="16315451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2085644">
    <w:abstractNumId w:val="12"/>
  </w:num>
  <w:num w:numId="29" w16cid:durableId="207108108">
    <w:abstractNumId w:val="27"/>
  </w:num>
  <w:num w:numId="30" w16cid:durableId="1105921527">
    <w:abstractNumId w:val="28"/>
  </w:num>
  <w:num w:numId="31" w16cid:durableId="421536117">
    <w:abstractNumId w:val="9"/>
  </w:num>
  <w:num w:numId="32" w16cid:durableId="14186752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27255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3177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861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DA"/>
    <w:rsid w:val="00017618"/>
    <w:rsid w:val="00026458"/>
    <w:rsid w:val="00057B8A"/>
    <w:rsid w:val="000A2A25"/>
    <w:rsid w:val="000D5FC1"/>
    <w:rsid w:val="00106B12"/>
    <w:rsid w:val="00106C37"/>
    <w:rsid w:val="00131ECB"/>
    <w:rsid w:val="001333FE"/>
    <w:rsid w:val="00150ED9"/>
    <w:rsid w:val="00163C63"/>
    <w:rsid w:val="00192453"/>
    <w:rsid w:val="001B3535"/>
    <w:rsid w:val="001B42E5"/>
    <w:rsid w:val="001C3512"/>
    <w:rsid w:val="001C4891"/>
    <w:rsid w:val="001D6A2F"/>
    <w:rsid w:val="001F56C6"/>
    <w:rsid w:val="002058F4"/>
    <w:rsid w:val="002325AC"/>
    <w:rsid w:val="00265EE4"/>
    <w:rsid w:val="0026760E"/>
    <w:rsid w:val="00283467"/>
    <w:rsid w:val="00317528"/>
    <w:rsid w:val="0032443A"/>
    <w:rsid w:val="00325A6E"/>
    <w:rsid w:val="00335FDA"/>
    <w:rsid w:val="003571F8"/>
    <w:rsid w:val="003604DB"/>
    <w:rsid w:val="00372464"/>
    <w:rsid w:val="0038310B"/>
    <w:rsid w:val="0038584F"/>
    <w:rsid w:val="003C1E08"/>
    <w:rsid w:val="003C4E0B"/>
    <w:rsid w:val="003F148C"/>
    <w:rsid w:val="004002CD"/>
    <w:rsid w:val="00400DA1"/>
    <w:rsid w:val="00434D98"/>
    <w:rsid w:val="00457BBE"/>
    <w:rsid w:val="004A749E"/>
    <w:rsid w:val="004B0A10"/>
    <w:rsid w:val="004B34F9"/>
    <w:rsid w:val="004B3B27"/>
    <w:rsid w:val="005043CC"/>
    <w:rsid w:val="00515F13"/>
    <w:rsid w:val="00517736"/>
    <w:rsid w:val="005331DD"/>
    <w:rsid w:val="0055686F"/>
    <w:rsid w:val="005A0817"/>
    <w:rsid w:val="006039D2"/>
    <w:rsid w:val="00644326"/>
    <w:rsid w:val="0065434E"/>
    <w:rsid w:val="007138B7"/>
    <w:rsid w:val="00714684"/>
    <w:rsid w:val="00726EF1"/>
    <w:rsid w:val="00736332"/>
    <w:rsid w:val="007948AC"/>
    <w:rsid w:val="007C33D2"/>
    <w:rsid w:val="007C59FF"/>
    <w:rsid w:val="007C749F"/>
    <w:rsid w:val="007E7272"/>
    <w:rsid w:val="007F4954"/>
    <w:rsid w:val="00851DED"/>
    <w:rsid w:val="00891A74"/>
    <w:rsid w:val="0089292B"/>
    <w:rsid w:val="008F498E"/>
    <w:rsid w:val="008F53D1"/>
    <w:rsid w:val="009078EE"/>
    <w:rsid w:val="0094589E"/>
    <w:rsid w:val="009655D1"/>
    <w:rsid w:val="00991693"/>
    <w:rsid w:val="009A0D7B"/>
    <w:rsid w:val="009A1325"/>
    <w:rsid w:val="009B3E6B"/>
    <w:rsid w:val="00A17754"/>
    <w:rsid w:val="00A20C4D"/>
    <w:rsid w:val="00AA246C"/>
    <w:rsid w:val="00AB3210"/>
    <w:rsid w:val="00AD53DE"/>
    <w:rsid w:val="00B06ECE"/>
    <w:rsid w:val="00B160EB"/>
    <w:rsid w:val="00B20EFA"/>
    <w:rsid w:val="00B23EA6"/>
    <w:rsid w:val="00B247AF"/>
    <w:rsid w:val="00B74ACC"/>
    <w:rsid w:val="00B83BC0"/>
    <w:rsid w:val="00BA0172"/>
    <w:rsid w:val="00BD1998"/>
    <w:rsid w:val="00BD7386"/>
    <w:rsid w:val="00C1126A"/>
    <w:rsid w:val="00C6190A"/>
    <w:rsid w:val="00C76B87"/>
    <w:rsid w:val="00C86967"/>
    <w:rsid w:val="00C929C9"/>
    <w:rsid w:val="00CB02E1"/>
    <w:rsid w:val="00CB18A9"/>
    <w:rsid w:val="00CC6E50"/>
    <w:rsid w:val="00CD2077"/>
    <w:rsid w:val="00CF233A"/>
    <w:rsid w:val="00D22099"/>
    <w:rsid w:val="00D27818"/>
    <w:rsid w:val="00D74089"/>
    <w:rsid w:val="00D908E8"/>
    <w:rsid w:val="00D96C0C"/>
    <w:rsid w:val="00DC0124"/>
    <w:rsid w:val="00DC49B8"/>
    <w:rsid w:val="00DF0C29"/>
    <w:rsid w:val="00EC70D5"/>
    <w:rsid w:val="00EE275B"/>
    <w:rsid w:val="00EE442F"/>
    <w:rsid w:val="00EF283A"/>
    <w:rsid w:val="00F019B0"/>
    <w:rsid w:val="00F36BD7"/>
    <w:rsid w:val="00F90365"/>
    <w:rsid w:val="00FA57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9F90"/>
  <w15:docId w15:val="{029ADE87-93BF-4B06-B7CC-BF5046EB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17528"/>
    <w:pPr>
      <w:ind w:left="720"/>
      <w:contextualSpacing/>
    </w:pPr>
  </w:style>
  <w:style w:type="paragraph" w:styleId="Testofumetto">
    <w:name w:val="Balloon Text"/>
    <w:basedOn w:val="Normale"/>
    <w:link w:val="TestofumettoCarattere"/>
    <w:uiPriority w:val="99"/>
    <w:semiHidden/>
    <w:unhideWhenUsed/>
    <w:rsid w:val="003831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8310B"/>
    <w:rPr>
      <w:rFonts w:ascii="Segoe UI" w:hAnsi="Segoe UI" w:cs="Segoe UI"/>
      <w:sz w:val="18"/>
      <w:szCs w:val="18"/>
    </w:rPr>
  </w:style>
  <w:style w:type="paragraph" w:customStyle="1" w:styleId="xl24">
    <w:name w:val="xl24"/>
    <w:basedOn w:val="Normale"/>
    <w:rsid w:val="00991693"/>
    <w:pPr>
      <w:spacing w:before="100" w:beforeAutospacing="1" w:after="100" w:afterAutospacing="1" w:line="240" w:lineRule="auto"/>
    </w:pPr>
    <w:rPr>
      <w:rFonts w:ascii="Arial" w:eastAsia="Arial Unicode MS" w:hAnsi="Arial" w:cs="Arial"/>
      <w:szCs w:val="24"/>
      <w:lang w:eastAsia="it-IT"/>
    </w:rPr>
  </w:style>
  <w:style w:type="paragraph" w:customStyle="1" w:styleId="xl30">
    <w:name w:val="xl30"/>
    <w:basedOn w:val="Normale"/>
    <w:rsid w:val="00991693"/>
    <w:pPr>
      <w:spacing w:before="100" w:beforeAutospacing="1" w:after="100" w:afterAutospacing="1" w:line="240" w:lineRule="auto"/>
      <w:jc w:val="center"/>
    </w:pPr>
    <w:rPr>
      <w:rFonts w:ascii="Arial" w:eastAsia="Arial Unicode MS" w:hAnsi="Arial" w:cs="Arial"/>
      <w:szCs w:val="24"/>
      <w:lang w:eastAsia="it-IT"/>
    </w:rPr>
  </w:style>
  <w:style w:type="character" w:styleId="Collegamentoipertestuale">
    <w:name w:val="Hyperlink"/>
    <w:basedOn w:val="Carpredefinitoparagrafo"/>
    <w:uiPriority w:val="99"/>
    <w:unhideWhenUsed/>
    <w:rsid w:val="00644326"/>
    <w:rPr>
      <w:color w:val="0563C1" w:themeColor="hyperlink"/>
      <w:u w:val="single"/>
    </w:rPr>
  </w:style>
  <w:style w:type="paragraph" w:styleId="Corpodeltesto2">
    <w:name w:val="Body Text 2"/>
    <w:basedOn w:val="Normale"/>
    <w:link w:val="Corpodeltesto2Carattere"/>
    <w:semiHidden/>
    <w:unhideWhenUsed/>
    <w:rsid w:val="00644326"/>
    <w:pPr>
      <w:tabs>
        <w:tab w:val="left" w:pos="1134"/>
      </w:tabs>
      <w:spacing w:after="0" w:line="240" w:lineRule="auto"/>
      <w:jc w:val="both"/>
    </w:pPr>
    <w:rPr>
      <w:rFonts w:ascii="Lucida Console" w:eastAsia="Times New Roman" w:hAnsi="Lucida Console" w:cs="Times New Roman"/>
      <w:szCs w:val="24"/>
      <w:lang w:val="en-US" w:eastAsia="it-IT"/>
    </w:rPr>
  </w:style>
  <w:style w:type="character" w:customStyle="1" w:styleId="Corpodeltesto2Carattere">
    <w:name w:val="Corpo del testo 2 Carattere"/>
    <w:basedOn w:val="Carpredefinitoparagrafo"/>
    <w:link w:val="Corpodeltesto2"/>
    <w:semiHidden/>
    <w:rsid w:val="00644326"/>
    <w:rPr>
      <w:rFonts w:ascii="Lucida Console" w:eastAsia="Times New Roman" w:hAnsi="Lucida Console" w:cs="Times New Roman"/>
      <w:szCs w:val="24"/>
      <w:lang w:val="en-US" w:eastAsia="it-IT"/>
    </w:rPr>
  </w:style>
  <w:style w:type="paragraph" w:customStyle="1" w:styleId="Default">
    <w:name w:val="Default"/>
    <w:rsid w:val="00644326"/>
    <w:pPr>
      <w:autoSpaceDE w:val="0"/>
      <w:autoSpaceDN w:val="0"/>
      <w:adjustRightInd w:val="0"/>
      <w:spacing w:after="0" w:line="240" w:lineRule="auto"/>
    </w:pPr>
    <w:rPr>
      <w:rFonts w:ascii="Times New Roman" w:hAnsi="Times New Roman" w:cs="Times New Roman"/>
      <w:color w:val="000000"/>
      <w:szCs w:val="24"/>
    </w:rPr>
  </w:style>
  <w:style w:type="character" w:customStyle="1" w:styleId="Menzionenonrisolta1">
    <w:name w:val="Menzione non risolta1"/>
    <w:basedOn w:val="Carpredefinitoparagrafo"/>
    <w:uiPriority w:val="99"/>
    <w:semiHidden/>
    <w:unhideWhenUsed/>
    <w:rsid w:val="00106B12"/>
    <w:rPr>
      <w:color w:val="605E5C"/>
      <w:shd w:val="clear" w:color="auto" w:fill="E1DFDD"/>
    </w:rPr>
  </w:style>
  <w:style w:type="paragraph" w:styleId="PreformattatoHTML">
    <w:name w:val="HTML Preformatted"/>
    <w:basedOn w:val="Normale"/>
    <w:link w:val="PreformattatoHTMLCarattere"/>
    <w:uiPriority w:val="99"/>
    <w:unhideWhenUsed/>
    <w:rsid w:val="00A17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A17754"/>
    <w:rPr>
      <w:rFonts w:ascii="Courier New" w:eastAsia="Times New Roman" w:hAnsi="Courier New" w:cs="Courier New"/>
      <w:sz w:val="20"/>
      <w:szCs w:val="20"/>
      <w:lang w:eastAsia="it-IT"/>
    </w:rPr>
  </w:style>
  <w:style w:type="character" w:customStyle="1" w:styleId="Menzionenonrisolta2">
    <w:name w:val="Menzione non risolta2"/>
    <w:basedOn w:val="Carpredefinitoparagrafo"/>
    <w:uiPriority w:val="99"/>
    <w:semiHidden/>
    <w:unhideWhenUsed/>
    <w:rsid w:val="00EC70D5"/>
    <w:rPr>
      <w:color w:val="605E5C"/>
      <w:shd w:val="clear" w:color="auto" w:fill="E1DFDD"/>
    </w:rPr>
  </w:style>
  <w:style w:type="character" w:styleId="Enfasicorsivo">
    <w:name w:val="Emphasis"/>
    <w:basedOn w:val="Carpredefinitoparagrafo"/>
    <w:qFormat/>
    <w:rsid w:val="005A0817"/>
    <w:rPr>
      <w:i/>
      <w:iCs/>
    </w:rPr>
  </w:style>
  <w:style w:type="character" w:styleId="Enfasigrassetto">
    <w:name w:val="Strong"/>
    <w:basedOn w:val="Carpredefinitoparagrafo"/>
    <w:uiPriority w:val="22"/>
    <w:qFormat/>
    <w:rsid w:val="00C929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4008">
      <w:bodyDiv w:val="1"/>
      <w:marLeft w:val="0"/>
      <w:marRight w:val="0"/>
      <w:marTop w:val="0"/>
      <w:marBottom w:val="0"/>
      <w:divBdr>
        <w:top w:val="none" w:sz="0" w:space="0" w:color="auto"/>
        <w:left w:val="none" w:sz="0" w:space="0" w:color="auto"/>
        <w:bottom w:val="none" w:sz="0" w:space="0" w:color="auto"/>
        <w:right w:val="none" w:sz="0" w:space="0" w:color="auto"/>
      </w:divBdr>
    </w:div>
    <w:div w:id="94982122">
      <w:bodyDiv w:val="1"/>
      <w:marLeft w:val="0"/>
      <w:marRight w:val="0"/>
      <w:marTop w:val="0"/>
      <w:marBottom w:val="0"/>
      <w:divBdr>
        <w:top w:val="none" w:sz="0" w:space="0" w:color="auto"/>
        <w:left w:val="none" w:sz="0" w:space="0" w:color="auto"/>
        <w:bottom w:val="none" w:sz="0" w:space="0" w:color="auto"/>
        <w:right w:val="none" w:sz="0" w:space="0" w:color="auto"/>
      </w:divBdr>
    </w:div>
    <w:div w:id="148717563">
      <w:bodyDiv w:val="1"/>
      <w:marLeft w:val="0"/>
      <w:marRight w:val="0"/>
      <w:marTop w:val="0"/>
      <w:marBottom w:val="0"/>
      <w:divBdr>
        <w:top w:val="none" w:sz="0" w:space="0" w:color="auto"/>
        <w:left w:val="none" w:sz="0" w:space="0" w:color="auto"/>
        <w:bottom w:val="none" w:sz="0" w:space="0" w:color="auto"/>
        <w:right w:val="none" w:sz="0" w:space="0" w:color="auto"/>
      </w:divBdr>
    </w:div>
    <w:div w:id="408238434">
      <w:bodyDiv w:val="1"/>
      <w:marLeft w:val="0"/>
      <w:marRight w:val="0"/>
      <w:marTop w:val="0"/>
      <w:marBottom w:val="0"/>
      <w:divBdr>
        <w:top w:val="none" w:sz="0" w:space="0" w:color="auto"/>
        <w:left w:val="none" w:sz="0" w:space="0" w:color="auto"/>
        <w:bottom w:val="none" w:sz="0" w:space="0" w:color="auto"/>
        <w:right w:val="none" w:sz="0" w:space="0" w:color="auto"/>
      </w:divBdr>
    </w:div>
    <w:div w:id="552693431">
      <w:bodyDiv w:val="1"/>
      <w:marLeft w:val="0"/>
      <w:marRight w:val="0"/>
      <w:marTop w:val="0"/>
      <w:marBottom w:val="0"/>
      <w:divBdr>
        <w:top w:val="none" w:sz="0" w:space="0" w:color="auto"/>
        <w:left w:val="none" w:sz="0" w:space="0" w:color="auto"/>
        <w:bottom w:val="none" w:sz="0" w:space="0" w:color="auto"/>
        <w:right w:val="none" w:sz="0" w:space="0" w:color="auto"/>
      </w:divBdr>
    </w:div>
    <w:div w:id="687214409">
      <w:bodyDiv w:val="1"/>
      <w:marLeft w:val="0"/>
      <w:marRight w:val="0"/>
      <w:marTop w:val="0"/>
      <w:marBottom w:val="0"/>
      <w:divBdr>
        <w:top w:val="none" w:sz="0" w:space="0" w:color="auto"/>
        <w:left w:val="none" w:sz="0" w:space="0" w:color="auto"/>
        <w:bottom w:val="none" w:sz="0" w:space="0" w:color="auto"/>
        <w:right w:val="none" w:sz="0" w:space="0" w:color="auto"/>
      </w:divBdr>
    </w:div>
    <w:div w:id="1045908253">
      <w:bodyDiv w:val="1"/>
      <w:marLeft w:val="0"/>
      <w:marRight w:val="0"/>
      <w:marTop w:val="0"/>
      <w:marBottom w:val="0"/>
      <w:divBdr>
        <w:top w:val="none" w:sz="0" w:space="0" w:color="auto"/>
        <w:left w:val="none" w:sz="0" w:space="0" w:color="auto"/>
        <w:bottom w:val="none" w:sz="0" w:space="0" w:color="auto"/>
        <w:right w:val="none" w:sz="0" w:space="0" w:color="auto"/>
      </w:divBdr>
    </w:div>
    <w:div w:id="1341850435">
      <w:bodyDiv w:val="1"/>
      <w:marLeft w:val="0"/>
      <w:marRight w:val="0"/>
      <w:marTop w:val="0"/>
      <w:marBottom w:val="0"/>
      <w:divBdr>
        <w:top w:val="none" w:sz="0" w:space="0" w:color="auto"/>
        <w:left w:val="none" w:sz="0" w:space="0" w:color="auto"/>
        <w:bottom w:val="none" w:sz="0" w:space="0" w:color="auto"/>
        <w:right w:val="none" w:sz="0" w:space="0" w:color="auto"/>
      </w:divBdr>
    </w:div>
    <w:div w:id="1428041928">
      <w:bodyDiv w:val="1"/>
      <w:marLeft w:val="0"/>
      <w:marRight w:val="0"/>
      <w:marTop w:val="0"/>
      <w:marBottom w:val="0"/>
      <w:divBdr>
        <w:top w:val="none" w:sz="0" w:space="0" w:color="auto"/>
        <w:left w:val="none" w:sz="0" w:space="0" w:color="auto"/>
        <w:bottom w:val="none" w:sz="0" w:space="0" w:color="auto"/>
        <w:right w:val="none" w:sz="0" w:space="0" w:color="auto"/>
      </w:divBdr>
    </w:div>
    <w:div w:id="1462722376">
      <w:bodyDiv w:val="1"/>
      <w:marLeft w:val="0"/>
      <w:marRight w:val="0"/>
      <w:marTop w:val="0"/>
      <w:marBottom w:val="0"/>
      <w:divBdr>
        <w:top w:val="none" w:sz="0" w:space="0" w:color="auto"/>
        <w:left w:val="none" w:sz="0" w:space="0" w:color="auto"/>
        <w:bottom w:val="none" w:sz="0" w:space="0" w:color="auto"/>
        <w:right w:val="none" w:sz="0" w:space="0" w:color="auto"/>
      </w:divBdr>
    </w:div>
    <w:div w:id="1537081984">
      <w:bodyDiv w:val="1"/>
      <w:marLeft w:val="0"/>
      <w:marRight w:val="0"/>
      <w:marTop w:val="0"/>
      <w:marBottom w:val="0"/>
      <w:divBdr>
        <w:top w:val="none" w:sz="0" w:space="0" w:color="auto"/>
        <w:left w:val="none" w:sz="0" w:space="0" w:color="auto"/>
        <w:bottom w:val="none" w:sz="0" w:space="0" w:color="auto"/>
        <w:right w:val="none" w:sz="0" w:space="0" w:color="auto"/>
      </w:divBdr>
    </w:div>
    <w:div w:id="1585073112">
      <w:bodyDiv w:val="1"/>
      <w:marLeft w:val="0"/>
      <w:marRight w:val="0"/>
      <w:marTop w:val="0"/>
      <w:marBottom w:val="0"/>
      <w:divBdr>
        <w:top w:val="none" w:sz="0" w:space="0" w:color="auto"/>
        <w:left w:val="none" w:sz="0" w:space="0" w:color="auto"/>
        <w:bottom w:val="none" w:sz="0" w:space="0" w:color="auto"/>
        <w:right w:val="none" w:sz="0" w:space="0" w:color="auto"/>
      </w:divBdr>
    </w:div>
    <w:div w:id="1728142826">
      <w:bodyDiv w:val="1"/>
      <w:marLeft w:val="0"/>
      <w:marRight w:val="0"/>
      <w:marTop w:val="0"/>
      <w:marBottom w:val="0"/>
      <w:divBdr>
        <w:top w:val="none" w:sz="0" w:space="0" w:color="auto"/>
        <w:left w:val="none" w:sz="0" w:space="0" w:color="auto"/>
        <w:bottom w:val="none" w:sz="0" w:space="0" w:color="auto"/>
        <w:right w:val="none" w:sz="0" w:space="0" w:color="auto"/>
      </w:divBdr>
    </w:div>
    <w:div w:id="1813937555">
      <w:bodyDiv w:val="1"/>
      <w:marLeft w:val="0"/>
      <w:marRight w:val="0"/>
      <w:marTop w:val="0"/>
      <w:marBottom w:val="0"/>
      <w:divBdr>
        <w:top w:val="none" w:sz="0" w:space="0" w:color="auto"/>
        <w:left w:val="none" w:sz="0" w:space="0" w:color="auto"/>
        <w:bottom w:val="none" w:sz="0" w:space="0" w:color="auto"/>
        <w:right w:val="none" w:sz="0" w:space="0" w:color="auto"/>
      </w:divBdr>
    </w:div>
    <w:div w:id="1928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tyles" Target="styles.xml"/><Relationship Id="rId7" Type="http://schemas.openxmlformats.org/officeDocument/2006/relationships/hyperlink" Target="mailto:protocollo@cert.consreglazi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ministrazioneconsiglio@cert.consreglazio.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B1542-08B8-4D86-AA94-70C0FD04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1507</Words>
  <Characters>8592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25542</dc:creator>
  <cp:keywords/>
  <dc:description/>
  <cp:lastModifiedBy>Michela Agostino</cp:lastModifiedBy>
  <cp:revision>24</cp:revision>
  <cp:lastPrinted>2020-10-08T09:00:00Z</cp:lastPrinted>
  <dcterms:created xsi:type="dcterms:W3CDTF">2024-02-19T16:29:00Z</dcterms:created>
  <dcterms:modified xsi:type="dcterms:W3CDTF">2025-06-04T09:34:00Z</dcterms:modified>
</cp:coreProperties>
</file>