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B523" w14:textId="77777777" w:rsidR="00111E23" w:rsidRDefault="00111E23" w:rsidP="00111E23">
      <w:pPr>
        <w:spacing w:after="0" w:line="254" w:lineRule="auto"/>
        <w:ind w:right="130"/>
        <w:jc w:val="center"/>
        <w:rPr>
          <w:rFonts w:ascii="Times New Roman" w:hAnsi="Times New Roman"/>
          <w:b/>
          <w:bCs/>
          <w:kern w:val="0"/>
          <w:sz w:val="28"/>
        </w:rPr>
      </w:pPr>
      <w:r>
        <w:rPr>
          <w:rFonts w:ascii="Times New Roman" w:hAnsi="Times New Roman"/>
          <w:b/>
          <w:bCs/>
          <w:sz w:val="28"/>
        </w:rPr>
        <w:t>AVVISO PUBBLICO RISERVATO</w:t>
      </w:r>
    </w:p>
    <w:p w14:paraId="5C6DF726" w14:textId="77777777" w:rsidR="00111E23" w:rsidRDefault="00111E23" w:rsidP="00111E23">
      <w:pPr>
        <w:spacing w:after="180" w:line="254" w:lineRule="auto"/>
        <w:ind w:left="1100" w:firstLine="3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 SCUOLE SECONDARIE Dl PRIMO GRADO DEL LAZIO</w:t>
      </w:r>
    </w:p>
    <w:p w14:paraId="01AF5B2E" w14:textId="77777777" w:rsidR="00111E23" w:rsidRDefault="00111E23" w:rsidP="00111E23">
      <w:pPr>
        <w:spacing w:after="5" w:line="254" w:lineRule="auto"/>
        <w:ind w:left="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Oggetto: Corsi gratuiti di formazione di Educazione digitale del Corecom Lazio, anno scolastico 2024/2025.</w:t>
      </w:r>
    </w:p>
    <w:p w14:paraId="3F49962E" w14:textId="77777777" w:rsidR="00111E23" w:rsidRDefault="00111E23" w:rsidP="00111E23">
      <w:pPr>
        <w:spacing w:after="5" w:line="254" w:lineRule="auto"/>
        <w:ind w:left="9" w:firstLine="558"/>
        <w:jc w:val="both"/>
        <w:rPr>
          <w:rFonts w:ascii="Times New Roman" w:hAnsi="Times New Roman"/>
          <w:sz w:val="24"/>
          <w:szCs w:val="24"/>
        </w:rPr>
      </w:pPr>
    </w:p>
    <w:p w14:paraId="05132B79" w14:textId="77777777" w:rsidR="00111E23" w:rsidRDefault="00111E23" w:rsidP="00111E23">
      <w:pPr>
        <w:ind w:left="9"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Comitato Regionale per le Comunicazioni del Lazio (di seguito “Co.re.com.”), in attuazione dell’articolo 2 del Protocollo d’intesa sottoscritto con la Rete scolastica “ARETE - </w:t>
      </w:r>
      <w:r>
        <w:rPr>
          <w:rFonts w:ascii="Times New Roman" w:hAnsi="Times New Roman"/>
          <w:i/>
          <w:iCs/>
          <w:sz w:val="24"/>
          <w:szCs w:val="24"/>
        </w:rPr>
        <w:t xml:space="preserve">A Round E -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Table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for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”, con il presente Avviso intende promuovere l’istituzione del Patentino digitale (</w:t>
      </w:r>
      <w:proofErr w:type="spellStart"/>
      <w:r>
        <w:rPr>
          <w:rFonts w:ascii="Times New Roman" w:hAnsi="Times New Roman"/>
          <w:sz w:val="24"/>
          <w:szCs w:val="24"/>
        </w:rPr>
        <w:t>Pa.Di</w:t>
      </w:r>
      <w:proofErr w:type="spellEnd"/>
      <w:r>
        <w:rPr>
          <w:rFonts w:ascii="Times New Roman" w:hAnsi="Times New Roman"/>
          <w:sz w:val="24"/>
          <w:szCs w:val="24"/>
        </w:rPr>
        <w:t>.) nella Regione Lazio. Il Progetto è rivolto alle istituzioni scolastiche del Lazio – Scuole secondarie di primo grado</w:t>
      </w:r>
      <w:r>
        <w:rPr>
          <w:rFonts w:ascii="Times New Roman" w:hAnsi="Times New Roman"/>
          <w:sz w:val="24"/>
          <w:szCs w:val="24"/>
        </w:rPr>
        <w:softHyphen/>
        <w:t>, che potranno aderire presentando domanda di partecipazione con le modalità di seguito indicate.</w:t>
      </w:r>
    </w:p>
    <w:p w14:paraId="4B777362" w14:textId="77777777" w:rsidR="00111E23" w:rsidRDefault="00111E23" w:rsidP="00111E23">
      <w:pPr>
        <w:ind w:left="24" w:right="7" w:firstLine="54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Modalità di svolgimento:</w:t>
      </w:r>
    </w:p>
    <w:p w14:paraId="409259CF" w14:textId="77777777" w:rsidR="00111E23" w:rsidRDefault="00111E23" w:rsidP="0011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percorso formativo, da svolgersi in modalità sincrona e mista, in orario curricolar</w:t>
      </w:r>
      <w:r>
        <w:rPr>
          <w:rFonts w:ascii="Times New Roman" w:hAnsi="Times New Roman"/>
          <w:strike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prevede 10 ore frontali, suddivise in lezioni settimanali da 2 ore da rivolgersi agli studenti delle classi prime, seconde e terze </w:t>
      </w:r>
      <w:proofErr w:type="gramStart"/>
      <w:r>
        <w:rPr>
          <w:rFonts w:ascii="Times New Roman" w:hAnsi="Times New Roman"/>
          <w:sz w:val="24"/>
          <w:szCs w:val="24"/>
        </w:rPr>
        <w:t>della  scuola</w:t>
      </w:r>
      <w:proofErr w:type="gramEnd"/>
      <w:r>
        <w:rPr>
          <w:rFonts w:ascii="Times New Roman" w:hAnsi="Times New Roman"/>
          <w:sz w:val="24"/>
          <w:szCs w:val="24"/>
        </w:rPr>
        <w:t xml:space="preserve"> secondaria di primo grado.  </w:t>
      </w:r>
    </w:p>
    <w:p w14:paraId="498C208E" w14:textId="77777777" w:rsidR="00111E23" w:rsidRDefault="00111E23" w:rsidP="0011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moduli saranno trattati da esperti del settore e nel rispetto delle specifiche attenzioni pedagogiche richieste dall’età degli studenti destinatari, con i seguenti temi:</w:t>
      </w:r>
    </w:p>
    <w:p w14:paraId="1FC9D6EF" w14:textId="77777777" w:rsidR="00111E23" w:rsidRDefault="00111E23" w:rsidP="00111E2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il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doxxing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 xml:space="preserve"> e la violenza online- Revenge </w:t>
      </w:r>
      <w:proofErr w:type="spellStart"/>
      <w:r>
        <w:rPr>
          <w:rFonts w:ascii="Times New Roman" w:hAnsi="Times New Roman"/>
          <w:color w:val="222222"/>
          <w:sz w:val="24"/>
          <w:szCs w:val="24"/>
        </w:rPr>
        <w:t>porn</w:t>
      </w:r>
      <w:proofErr w:type="spellEnd"/>
      <w:r>
        <w:rPr>
          <w:rFonts w:ascii="Times New Roman" w:hAnsi="Times New Roman"/>
          <w:color w:val="222222"/>
          <w:sz w:val="24"/>
          <w:szCs w:val="24"/>
        </w:rPr>
        <w:t>;</w:t>
      </w:r>
    </w:p>
    <w:p w14:paraId="1D473F28" w14:textId="77777777" w:rsidR="00111E23" w:rsidRDefault="00111E23" w:rsidP="00111E2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l’adescamento dei Minori online dal Sexting al Grooming;</w:t>
      </w:r>
    </w:p>
    <w:p w14:paraId="514E9B13" w14:textId="77777777" w:rsidR="00111E23" w:rsidRDefault="00111E23" w:rsidP="00111E2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la cyber security- truffe e furti identità –acquistare on line in sicurezza; </w:t>
      </w:r>
    </w:p>
    <w:p w14:paraId="4FA014EC" w14:textId="77777777" w:rsidR="00111E23" w:rsidRDefault="00111E23" w:rsidP="00111E2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il cyberbullismo e il cyberstalking, reati e conseguenze;</w:t>
      </w:r>
    </w:p>
    <w:p w14:paraId="4B4F8696" w14:textId="77777777" w:rsidR="00111E23" w:rsidRDefault="00111E23" w:rsidP="00111E23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l’informazione on line e lo sviluppo dello spirito critico;</w:t>
      </w:r>
    </w:p>
    <w:p w14:paraId="44EB1510" w14:textId="77777777" w:rsidR="00111E23" w:rsidRDefault="00111E23" w:rsidP="00111E23">
      <w:pPr>
        <w:ind w:left="780" w:firstLine="567"/>
        <w:rPr>
          <w:rFonts w:ascii="Times New Roman" w:hAnsi="Times New Roman"/>
          <w:sz w:val="24"/>
          <w:szCs w:val="24"/>
        </w:rPr>
      </w:pPr>
    </w:p>
    <w:p w14:paraId="0993E839" w14:textId="77777777" w:rsidR="00111E23" w:rsidRDefault="00111E23" w:rsidP="0011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termine, al fine di valorizzare la partecipazione degli studenti al percorso formativo, sarà conferito, a fronte di un monte ore minimo di presenza pari a </w:t>
      </w:r>
      <w:proofErr w:type="gramStart"/>
      <w:r>
        <w:rPr>
          <w:rFonts w:ascii="Times New Roman" w:hAnsi="Times New Roman"/>
          <w:sz w:val="24"/>
          <w:szCs w:val="24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 xml:space="preserve"> ore, dal Corecom, il Pa. Di. (Patentino digitale).</w:t>
      </w:r>
    </w:p>
    <w:p w14:paraId="0A408B48" w14:textId="77777777" w:rsidR="00111E23" w:rsidRDefault="00111E23" w:rsidP="00111E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Agli Istituti ammessi alla partecipazione sarà consentito l’accesso a n. 2 (due) postazioni nell’ambito di una Piattaforma web, messa a disposizione da ARETE, con la quale saranno gestite le attività formative.</w:t>
      </w:r>
    </w:p>
    <w:p w14:paraId="692C01F3" w14:textId="77777777" w:rsidR="00111E23" w:rsidRDefault="00111E23" w:rsidP="00111E23">
      <w:pPr>
        <w:spacing w:after="5" w:line="254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Docenti:</w:t>
      </w:r>
    </w:p>
    <w:p w14:paraId="5853BB57" w14:textId="77777777" w:rsidR="00111E23" w:rsidRDefault="00111E23" w:rsidP="00111E23">
      <w:pPr>
        <w:spacing w:after="5" w:line="254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14:paraId="1F46E04F" w14:textId="77777777" w:rsidR="00111E23" w:rsidRDefault="00111E23" w:rsidP="00111E23">
      <w:pPr>
        <w:spacing w:after="258"/>
        <w:ind w:right="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avvocati, giornalisti, educatori professionali, psicologi e docenti universitari.</w:t>
      </w:r>
    </w:p>
    <w:p w14:paraId="7D17F928" w14:textId="77777777" w:rsidR="00111E23" w:rsidRDefault="00111E23" w:rsidP="00111E23">
      <w:pPr>
        <w:spacing w:after="5" w:line="254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Periodo di svolgimento:</w:t>
      </w:r>
    </w:p>
    <w:p w14:paraId="1BBE7828" w14:textId="77777777" w:rsidR="00111E23" w:rsidRDefault="00111E23" w:rsidP="00111E23">
      <w:pPr>
        <w:spacing w:after="5" w:line="254" w:lineRule="auto"/>
        <w:rPr>
          <w:rFonts w:ascii="Times New Roman" w:hAnsi="Times New Roman"/>
          <w:b/>
          <w:bCs/>
          <w:sz w:val="24"/>
          <w:szCs w:val="24"/>
        </w:rPr>
      </w:pPr>
    </w:p>
    <w:p w14:paraId="75145D7C" w14:textId="77777777" w:rsidR="00111E23" w:rsidRDefault="00111E23" w:rsidP="00111E23">
      <w:pPr>
        <w:spacing w:after="5" w:line="25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corsi si svolgeranno nell'anno scolastico 2024/2025 secondo la calendarizzazione che sarà successivamente indicata dal Co.re.com. agli Istituti scolastici.</w:t>
      </w:r>
    </w:p>
    <w:p w14:paraId="29535EC7" w14:textId="77777777" w:rsidR="00111E23" w:rsidRDefault="00111E23" w:rsidP="00111E23">
      <w:pPr>
        <w:spacing w:after="5" w:line="254" w:lineRule="auto"/>
        <w:rPr>
          <w:rFonts w:ascii="Times New Roman" w:hAnsi="Times New Roman"/>
          <w:sz w:val="24"/>
          <w:szCs w:val="24"/>
        </w:rPr>
      </w:pPr>
    </w:p>
    <w:p w14:paraId="7E67AE2A" w14:textId="77777777" w:rsidR="00111E23" w:rsidRDefault="00111E23" w:rsidP="00111E23">
      <w:pPr>
        <w:spacing w:after="5" w:line="254" w:lineRule="auto"/>
        <w:ind w:left="190"/>
        <w:rPr>
          <w:rFonts w:ascii="Times New Roman" w:hAnsi="Times New Roman"/>
          <w:sz w:val="24"/>
          <w:szCs w:val="24"/>
        </w:rPr>
      </w:pPr>
    </w:p>
    <w:p w14:paraId="6A917219" w14:textId="77777777" w:rsidR="00111E23" w:rsidRDefault="00111E23" w:rsidP="00111E23">
      <w:pPr>
        <w:spacing w:after="5" w:line="276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Modalità e termine di presentazione della domanda:</w:t>
      </w:r>
    </w:p>
    <w:p w14:paraId="68D31833" w14:textId="77777777" w:rsidR="00111E23" w:rsidRDefault="00111E23" w:rsidP="00111E23">
      <w:pPr>
        <w:spacing w:after="5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055444AE" w14:textId="21FE9C78" w:rsidR="00111E23" w:rsidRDefault="00111E23" w:rsidP="00111E23">
      <w:pPr>
        <w:spacing w:after="5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scuole interessate dovranno inoltrare richiesta attraverso la compilazione del modulo allegato entro e non oltre il termine perentorio del</w:t>
      </w:r>
      <w:r w:rsidR="00807502">
        <w:rPr>
          <w:rFonts w:ascii="Times New Roman" w:hAnsi="Times New Roman"/>
          <w:sz w:val="24"/>
          <w:szCs w:val="24"/>
        </w:rPr>
        <w:t xml:space="preserve"> </w:t>
      </w:r>
      <w:r w:rsidR="00807502" w:rsidRPr="00807502">
        <w:rPr>
          <w:rFonts w:ascii="Times New Roman" w:hAnsi="Times New Roman"/>
          <w:b/>
          <w:bCs/>
          <w:sz w:val="24"/>
          <w:szCs w:val="24"/>
          <w:u w:val="single"/>
        </w:rPr>
        <w:t>20 settembre 2024</w:t>
      </w:r>
      <w:r>
        <w:rPr>
          <w:rFonts w:ascii="Times New Roman" w:hAnsi="Times New Roman"/>
          <w:sz w:val="24"/>
          <w:szCs w:val="24"/>
        </w:rPr>
        <w:t>;</w:t>
      </w:r>
    </w:p>
    <w:p w14:paraId="0CDB8D1F" w14:textId="77777777" w:rsidR="00111E23" w:rsidRDefault="00111E23" w:rsidP="00111E23">
      <w:pPr>
        <w:spacing w:after="5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C1A3CB" w14:textId="77777777" w:rsidR="00111E23" w:rsidRDefault="00111E23" w:rsidP="00111E23">
      <w:pPr>
        <w:spacing w:after="267"/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Alla domanda di partecipazione dovrà essere allegata la dichiarazione del Dirigente scolastico di impegno ad inserire, prima dell’inizio dei percorsi formativi, il Progetto nel PTOF, aggiornamento anno 2024/2025, ovvero allegare apposita dichiarazione di aver già deliberato il Progetto nel </w:t>
      </w:r>
      <w:proofErr w:type="gramStart"/>
      <w:r>
        <w:rPr>
          <w:rFonts w:ascii="Times New Roman" w:hAnsi="Times New Roman"/>
          <w:sz w:val="24"/>
          <w:szCs w:val="24"/>
        </w:rPr>
        <w:t>predetto</w:t>
      </w:r>
      <w:proofErr w:type="gramEnd"/>
      <w:r>
        <w:rPr>
          <w:rFonts w:ascii="Times New Roman" w:hAnsi="Times New Roman"/>
          <w:sz w:val="24"/>
          <w:szCs w:val="24"/>
        </w:rPr>
        <w:t xml:space="preserve"> PTOF.</w:t>
      </w:r>
    </w:p>
    <w:p w14:paraId="68B5922A" w14:textId="77777777" w:rsidR="00111E23" w:rsidRDefault="00111E23" w:rsidP="00111E23">
      <w:pPr>
        <w:spacing w:after="122" w:line="252" w:lineRule="auto"/>
        <w:ind w:firstLine="567"/>
        <w:rPr>
          <w:rFonts w:ascii="Times New Roman" w:hAnsi="Times New Roman"/>
          <w:sz w:val="24"/>
          <w:szCs w:val="24"/>
          <w:u w:val="single" w:color="000000"/>
        </w:rPr>
      </w:pPr>
      <w:r>
        <w:rPr>
          <w:rFonts w:ascii="Times New Roman" w:hAnsi="Times New Roman"/>
          <w:sz w:val="24"/>
          <w:szCs w:val="24"/>
          <w:u w:val="single" w:color="000000"/>
        </w:rPr>
        <w:t xml:space="preserve">La richiesta dovrà pervenire esclusivamente tramite </w:t>
      </w:r>
      <w:proofErr w:type="spellStart"/>
      <w:r>
        <w:rPr>
          <w:rFonts w:ascii="Times New Roman" w:hAnsi="Times New Roman"/>
          <w:sz w:val="24"/>
          <w:szCs w:val="24"/>
          <w:u w:val="single" w:color="000000"/>
        </w:rPr>
        <w:t>pec</w:t>
      </w:r>
      <w:proofErr w:type="spellEnd"/>
      <w:r>
        <w:rPr>
          <w:rFonts w:ascii="Times New Roman" w:hAnsi="Times New Roman"/>
          <w:sz w:val="24"/>
          <w:szCs w:val="24"/>
          <w:u w:val="single" w:color="000000"/>
        </w:rPr>
        <w:t xml:space="preserve"> al seguente indirizzo: </w:t>
      </w:r>
    </w:p>
    <w:p w14:paraId="18B532EC" w14:textId="77777777" w:rsidR="00111E23" w:rsidRDefault="00000000" w:rsidP="00111E23">
      <w:pPr>
        <w:spacing w:after="122" w:line="252" w:lineRule="auto"/>
        <w:ind w:firstLine="567"/>
        <w:rPr>
          <w:rFonts w:ascii="Times New Roman" w:hAnsi="Times New Roman"/>
          <w:sz w:val="24"/>
          <w:szCs w:val="24"/>
        </w:rPr>
      </w:pPr>
      <w:hyperlink r:id="rId5" w:history="1">
        <w:r w:rsidR="00111E23">
          <w:rPr>
            <w:rStyle w:val="Collegamentoipertestuale"/>
            <w:rFonts w:ascii="Times New Roman" w:eastAsiaTheme="majorEastAsia" w:hAnsi="Times New Roman"/>
            <w:sz w:val="24"/>
            <w:szCs w:val="24"/>
          </w:rPr>
          <w:t>amministrazione.corecom@cert.consreglazio.it</w:t>
        </w:r>
      </w:hyperlink>
    </w:p>
    <w:p w14:paraId="7A6F3D28" w14:textId="77777777" w:rsidR="00111E23" w:rsidRDefault="00111E23" w:rsidP="00111E23">
      <w:pPr>
        <w:spacing w:after="0" w:line="254" w:lineRule="auto"/>
        <w:ind w:right="-338"/>
        <w:rPr>
          <w:rFonts w:ascii="Times New Roman" w:hAnsi="Times New Roman"/>
          <w:sz w:val="24"/>
          <w:szCs w:val="24"/>
        </w:rPr>
      </w:pPr>
    </w:p>
    <w:p w14:paraId="188A14EE" w14:textId="77777777" w:rsidR="00111E23" w:rsidRDefault="00111E23" w:rsidP="00111E23">
      <w:pPr>
        <w:spacing w:after="267" w:line="254" w:lineRule="auto"/>
        <w:ind w:left="9" w:firstLine="55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Graduatoria:</w:t>
      </w:r>
    </w:p>
    <w:p w14:paraId="0451A96F" w14:textId="77777777" w:rsidR="00111E23" w:rsidRDefault="00111E23" w:rsidP="00111E23">
      <w:pPr>
        <w:spacing w:after="18"/>
        <w:ind w:left="9" w:right="14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Il Co.re.com. stilerà una graduatoria in ordine cronologico di presentazione della domanda, assicurando tuttavia la copertura delle scuole in tutte le Province laziali.</w:t>
      </w:r>
    </w:p>
    <w:p w14:paraId="4BDDB8ED" w14:textId="77777777" w:rsidR="00111E23" w:rsidRDefault="00111E23" w:rsidP="00111E23">
      <w:pPr>
        <w:ind w:right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graduatoria verrà pubblicata sul sito web del Co.re.com. </w:t>
      </w:r>
      <w:r>
        <w:rPr>
          <w:rFonts w:ascii="Times New Roman" w:hAnsi="Times New Roman"/>
          <w:sz w:val="24"/>
          <w:szCs w:val="24"/>
          <w:u w:val="single" w:color="000000"/>
        </w:rPr>
        <w:t>(www.corecomlazio.it)</w:t>
      </w:r>
      <w:r>
        <w:rPr>
          <w:rFonts w:ascii="Times New Roman" w:hAnsi="Times New Roman"/>
          <w:sz w:val="24"/>
          <w:szCs w:val="24"/>
        </w:rPr>
        <w:t>.</w:t>
      </w:r>
    </w:p>
    <w:p w14:paraId="140C3F61" w14:textId="77777777" w:rsidR="00111E23" w:rsidRDefault="00111E23" w:rsidP="00111E23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Trattamento dei dati: </w:t>
      </w:r>
    </w:p>
    <w:p w14:paraId="34E83991" w14:textId="77777777" w:rsidR="00111E23" w:rsidRDefault="00111E23" w:rsidP="00111E23">
      <w:pPr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 Regolamento Europeo sulla protezione dei dati personali 679/2016 e del decreto legislativo 30 giugno 2003, n.196, i dati personali forniti dai candidati sono trattati per le finalità connesse alla partecipazione al “Laboratorio interattivo di giornalismo” così come esplicitato nell’informativa allegata al presente avviso.</w:t>
      </w:r>
    </w:p>
    <w:p w14:paraId="4BF53489" w14:textId="77777777" w:rsidR="00111E23" w:rsidRDefault="00111E23" w:rsidP="00111E23">
      <w:pPr>
        <w:spacing w:after="5" w:line="254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ED42D7" w14:textId="77777777" w:rsidR="00111E23" w:rsidRDefault="00111E23" w:rsidP="00111E23">
      <w:pPr>
        <w:spacing w:after="5" w:line="254" w:lineRule="auto"/>
        <w:ind w:left="9" w:firstLine="55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 ulteriori informazioni:</w:t>
      </w:r>
    </w:p>
    <w:p w14:paraId="6129E821" w14:textId="77777777" w:rsidR="00111E23" w:rsidRDefault="00111E23" w:rsidP="00111E23">
      <w:pPr>
        <w:ind w:left="9" w:right="187" w:firstLine="55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Co.re.com. dott.ssa Franca Cardinali 06 65937415</w:t>
      </w:r>
    </w:p>
    <w:p w14:paraId="1FBB1268" w14:textId="77777777" w:rsidR="00111E23" w:rsidRDefault="00111E23" w:rsidP="00111E23">
      <w:pPr>
        <w:pStyle w:val="Default"/>
        <w:spacing w:line="276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14:paraId="66BDE025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1D4CC668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25644AE4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1399CEC5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0E9E090D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5FCDF503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7B3D6441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7D3C0E97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0408B62A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5D410DBF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23B943D6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156C2E5A" w14:textId="77777777" w:rsidR="00111E23" w:rsidRDefault="00111E23" w:rsidP="00111E23">
      <w:pPr>
        <w:pStyle w:val="Default"/>
        <w:jc w:val="both"/>
        <w:rPr>
          <w:color w:val="auto"/>
          <w:u w:val="single"/>
        </w:rPr>
      </w:pPr>
    </w:p>
    <w:p w14:paraId="723B02B7" w14:textId="77777777" w:rsidR="00111E23" w:rsidRDefault="00111E23" w:rsidP="00111E23">
      <w:pPr>
        <w:pStyle w:val="Titolo1"/>
        <w:pageBreakBefore/>
        <w:spacing w:line="2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Domanda di partecipazione</w:t>
      </w:r>
    </w:p>
    <w:p w14:paraId="5CE42662" w14:textId="77777777" w:rsidR="00111E23" w:rsidRDefault="00111E23" w:rsidP="00111E23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auto"/>
        </w:rPr>
        <w:t>Al Co.re.com. Lazio</w:t>
      </w:r>
    </w:p>
    <w:p w14:paraId="37A159D7" w14:textId="77777777" w:rsidR="00111E23" w:rsidRDefault="00111E23" w:rsidP="00111E23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Via Lucrezio Caro, 67</w:t>
      </w:r>
    </w:p>
    <w:p w14:paraId="44005796" w14:textId="77777777" w:rsidR="00111E23" w:rsidRDefault="00111E23" w:rsidP="00111E23">
      <w:pPr>
        <w:pStyle w:val="Corpodeltesto"/>
        <w:spacing w:after="0" w:line="276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00193 – Roma</w:t>
      </w:r>
    </w:p>
    <w:p w14:paraId="5C2CDE19" w14:textId="77777777" w:rsidR="00111E23" w:rsidRDefault="00111E23" w:rsidP="00111E23">
      <w:pPr>
        <w:pStyle w:val="Corpodeltesto"/>
        <w:spacing w:after="0" w:line="276" w:lineRule="auto"/>
        <w:jc w:val="right"/>
        <w:rPr>
          <w:rFonts w:ascii="Times New Roman" w:hAnsi="Times New Roman" w:cs="Times New Roman"/>
        </w:rPr>
      </w:pPr>
    </w:p>
    <w:p w14:paraId="40513F4C" w14:textId="77777777" w:rsidR="00111E23" w:rsidRDefault="00111E23" w:rsidP="00111E23">
      <w:pPr>
        <w:pStyle w:val="Corpodeltesto"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Domanda di partecipazione all’Avviso pubblico </w:t>
      </w:r>
    </w:p>
    <w:p w14:paraId="07F614C3" w14:textId="77777777" w:rsidR="00111E23" w:rsidRDefault="00111E23" w:rsidP="00111E23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111E23" w14:paraId="30E619A4" w14:textId="77777777" w:rsidTr="00111E2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1A1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08791377"/>
            <w:bookmarkStart w:id="1" w:name="_Hlk108791093"/>
            <w:r>
              <w:rPr>
                <w:rFonts w:ascii="Times New Roman" w:hAnsi="Times New Roman" w:cs="Times New Roman"/>
                <w:b/>
              </w:rPr>
              <w:t>SEZIONE RISERVATA AGLI ISTITUTI SCOLASTICI</w:t>
            </w:r>
          </w:p>
          <w:p w14:paraId="0DED673A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14:paraId="679DD636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Il/La sottoscritto/a ________________________________________ </w:t>
            </w:r>
          </w:p>
          <w:p w14:paraId="2D2FD406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>
              <w:rPr>
                <w:rFonts w:ascii="Times New Roman" w:hAnsi="Times New Roman" w:cs="Times New Roman"/>
              </w:rPr>
              <w:t>a</w:t>
            </w:r>
            <w:proofErr w:type="spellEnd"/>
            <w:r>
              <w:rPr>
                <w:rFonts w:ascii="Times New Roman" w:hAnsi="Times New Roman" w:cs="Times New Roman"/>
              </w:rPr>
              <w:t>_____________________________ il __________________</w:t>
            </w:r>
          </w:p>
          <w:p w14:paraId="1EE5AE11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residente in ________________________ Via _____________________________ n._____</w:t>
            </w:r>
          </w:p>
          <w:p w14:paraId="6C538B61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C.F. _____________________________________</w:t>
            </w:r>
          </w:p>
          <w:p w14:paraId="5C16F3D5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77952C49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qualità di legale rappresentante di __________________________________________________________________________</w:t>
            </w:r>
          </w:p>
          <w:p w14:paraId="30D0DAAA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57618632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 sede legale: via _____________________________</w:t>
            </w:r>
            <w:proofErr w:type="gramStart"/>
            <w:r>
              <w:rPr>
                <w:rFonts w:ascii="Times New Roman" w:hAnsi="Times New Roman" w:cs="Times New Roman"/>
              </w:rPr>
              <w:t>_  n.</w:t>
            </w:r>
            <w:proofErr w:type="gramEnd"/>
            <w:r>
              <w:rPr>
                <w:rFonts w:ascii="Times New Roman" w:hAnsi="Times New Roman" w:cs="Times New Roman"/>
              </w:rPr>
              <w:t xml:space="preserve"> ______ città_________________</w:t>
            </w:r>
          </w:p>
          <w:p w14:paraId="53660F38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0D62B622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sede </w:t>
            </w:r>
            <w:proofErr w:type="gramStart"/>
            <w:r>
              <w:rPr>
                <w:rFonts w:ascii="Times New Roman" w:hAnsi="Times New Roman" w:cs="Times New Roman"/>
              </w:rPr>
              <w:t>operativa :</w:t>
            </w:r>
            <w:proofErr w:type="gramEnd"/>
            <w:r>
              <w:rPr>
                <w:rFonts w:ascii="Times New Roman" w:hAnsi="Times New Roman" w:cs="Times New Roman"/>
              </w:rPr>
              <w:t xml:space="preserve"> via _______________________________ n. _____città _________________</w:t>
            </w:r>
          </w:p>
          <w:p w14:paraId="1EF1E137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C.F. _______________________________ P.IVA __________________________________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</w:p>
          <w:p w14:paraId="4059AA8F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Referente per le comunicazioni: (nome, cognome, </w:t>
            </w:r>
            <w:proofErr w:type="gramStart"/>
            <w:r>
              <w:rPr>
                <w:rFonts w:ascii="Times New Roman" w:hAnsi="Times New Roman" w:cs="Times New Roman"/>
              </w:rPr>
              <w:t>email</w:t>
            </w:r>
            <w:proofErr w:type="gramEnd"/>
            <w:r>
              <w:rPr>
                <w:rFonts w:ascii="Times New Roman" w:hAnsi="Times New Roman" w:cs="Times New Roman"/>
              </w:rPr>
              <w:t xml:space="preserve">, cellulare) </w:t>
            </w:r>
          </w:p>
          <w:p w14:paraId="4AF116E6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1E08656D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  <w:p w14:paraId="4327C157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</w:p>
          <w:p w14:paraId="67311007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  <w:bookmarkEnd w:id="0"/>
          </w:p>
          <w:p w14:paraId="6040CC2F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14:paraId="06727802" w14:textId="77777777" w:rsidR="00111E23" w:rsidRDefault="00111E23" w:rsidP="00111E23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111E23" w14:paraId="749F7315" w14:textId="77777777" w:rsidTr="00111E2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684" w14:textId="77777777" w:rsidR="00111E23" w:rsidRDefault="00111E23">
            <w:pPr>
              <w:pStyle w:val="Corpodeltesto"/>
              <w:tabs>
                <w:tab w:val="left" w:pos="3009"/>
                <w:tab w:val="left" w:pos="3547"/>
                <w:tab w:val="left" w:pos="4350"/>
                <w:tab w:val="left" w:pos="5071"/>
                <w:tab w:val="left" w:pos="5107"/>
                <w:tab w:val="left" w:pos="5273"/>
                <w:tab w:val="left" w:pos="6316"/>
                <w:tab w:val="left" w:pos="7064"/>
                <w:tab w:val="left" w:pos="8918"/>
                <w:tab w:val="left" w:pos="9006"/>
                <w:tab w:val="left" w:pos="9381"/>
                <w:tab w:val="left" w:pos="9455"/>
                <w:tab w:val="left" w:pos="9509"/>
                <w:tab w:val="left" w:pos="9544"/>
                <w:tab w:val="left" w:pos="9579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40ED3A8" w14:textId="77777777" w:rsidR="00111E23" w:rsidRDefault="00111E23" w:rsidP="00111E23">
      <w:pPr>
        <w:pStyle w:val="Corpodeltesto"/>
        <w:tabs>
          <w:tab w:val="left" w:pos="3009"/>
          <w:tab w:val="left" w:pos="3547"/>
          <w:tab w:val="left" w:pos="4350"/>
          <w:tab w:val="left" w:pos="5071"/>
          <w:tab w:val="left" w:pos="5107"/>
          <w:tab w:val="left" w:pos="5273"/>
          <w:tab w:val="left" w:pos="6316"/>
          <w:tab w:val="left" w:pos="7064"/>
          <w:tab w:val="left" w:pos="8918"/>
          <w:tab w:val="left" w:pos="9006"/>
          <w:tab w:val="left" w:pos="9381"/>
          <w:tab w:val="left" w:pos="9455"/>
          <w:tab w:val="left" w:pos="9509"/>
          <w:tab w:val="left" w:pos="9544"/>
          <w:tab w:val="left" w:pos="9579"/>
        </w:tabs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111E23" w14:paraId="7D2A6985" w14:textId="77777777" w:rsidTr="00111E2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A494" w14:textId="77777777" w:rsidR="00111E23" w:rsidRDefault="00111E23">
            <w:pPr>
              <w:pStyle w:val="Corpodeltest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9E8A5B8" w14:textId="77777777" w:rsidR="00111E23" w:rsidRDefault="00111E23">
            <w:pPr>
              <w:pStyle w:val="Corpodeltesto"/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F1EFFD0" w14:textId="77777777" w:rsidR="00111E23" w:rsidRDefault="00111E23" w:rsidP="00111E23">
      <w:pPr>
        <w:pStyle w:val="Paragrafoelenco"/>
        <w:spacing w:line="276" w:lineRule="auto"/>
        <w:jc w:val="both"/>
        <w:rPr>
          <w:b/>
          <w:sz w:val="16"/>
          <w:szCs w:val="16"/>
        </w:rPr>
      </w:pPr>
    </w:p>
    <w:p w14:paraId="4348A900" w14:textId="77777777" w:rsidR="00111E23" w:rsidRDefault="00111E23" w:rsidP="00111E23">
      <w:pPr>
        <w:pStyle w:val="Titolo2"/>
        <w:spacing w:line="360" w:lineRule="auto"/>
        <w:ind w:left="0"/>
        <w:rPr>
          <w:szCs w:val="24"/>
        </w:rPr>
      </w:pPr>
      <w:r>
        <w:rPr>
          <w:szCs w:val="24"/>
        </w:rPr>
        <w:t xml:space="preserve">        CHIEDE</w:t>
      </w:r>
    </w:p>
    <w:p w14:paraId="5588480E" w14:textId="77777777" w:rsidR="00111E23" w:rsidRDefault="00111E23" w:rsidP="00111E23">
      <w:pPr>
        <w:pStyle w:val="Corpodeltest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partecipare alla selezione prevista dall'Avviso pubblico in oggetto </w:t>
      </w:r>
    </w:p>
    <w:p w14:paraId="68411FDE" w14:textId="77777777" w:rsidR="00111E23" w:rsidRDefault="00111E23" w:rsidP="00111E23">
      <w:pPr>
        <w:pStyle w:val="Corpodeltesto"/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14:paraId="25707F3C" w14:textId="77777777" w:rsidR="00111E23" w:rsidRDefault="00111E23" w:rsidP="00111E23">
      <w:pPr>
        <w:pStyle w:val="Corpodeltesto"/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 DICHIARA</w:t>
      </w:r>
    </w:p>
    <w:p w14:paraId="67CDF6BD" w14:textId="77777777" w:rsidR="00111E23" w:rsidRDefault="00111E23" w:rsidP="00111E23">
      <w:pPr>
        <w:pStyle w:val="Corpodeltes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37F979C" w14:textId="77777777" w:rsidR="00111E23" w:rsidRDefault="00111E23" w:rsidP="00111E23">
      <w:pPr>
        <w:pStyle w:val="Corpodeltesto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degli articoli 46 e 47 del D.P.R. n. 445 del 28/12/2000, consapevole delle sanzioni penali previste dall’art. 76 del medesimo D.P.R. 445/2000, per le ipotesi di falsità in atti e dichiarazioni mendaci:</w:t>
      </w:r>
    </w:p>
    <w:p w14:paraId="30E82B8B" w14:textId="77777777" w:rsidR="00111E23" w:rsidRDefault="00111E23" w:rsidP="00111E23">
      <w:pPr>
        <w:pStyle w:val="Corpodeltesto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DB2E3D" w14:textId="77777777" w:rsidR="00111E23" w:rsidRDefault="00111E23" w:rsidP="00111E23">
      <w:pPr>
        <w:pStyle w:val="Corpodeltest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di essere in possesso dei requisiti richiesti;</w:t>
      </w:r>
    </w:p>
    <w:p w14:paraId="5489C395" w14:textId="77777777" w:rsidR="00111E23" w:rsidRDefault="00111E23" w:rsidP="00111E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allegano:</w:t>
      </w:r>
    </w:p>
    <w:p w14:paraId="44211AC6" w14:textId="77777777" w:rsidR="00111E23" w:rsidRDefault="00111E23" w:rsidP="00111E23">
      <w:pPr>
        <w:pStyle w:val="Paragrafoelenco"/>
        <w:numPr>
          <w:ilvl w:val="0"/>
          <w:numId w:val="3"/>
        </w:numPr>
        <w:spacing w:after="160" w:line="276" w:lineRule="auto"/>
        <w:jc w:val="both"/>
      </w:pPr>
      <w:r>
        <w:t>copia del documento di identità in corso di validità del legale rappresentante del soggetto proponente/professionista;</w:t>
      </w:r>
    </w:p>
    <w:p w14:paraId="450CEA22" w14:textId="77777777" w:rsidR="00111E23" w:rsidRDefault="00111E23" w:rsidP="00111E23">
      <w:pPr>
        <w:pStyle w:val="Paragrafoelenco"/>
        <w:numPr>
          <w:ilvl w:val="0"/>
          <w:numId w:val="3"/>
        </w:numPr>
        <w:spacing w:after="160" w:line="276" w:lineRule="auto"/>
        <w:jc w:val="both"/>
      </w:pPr>
      <w:r>
        <w:t>dichiarazione del Dirigente scolastico di impegno ad inserire i corsi in parola (prima del loro inizio) nel PTOF, ovvero copia della delibera di Istituto di inserimento dei corsi nel PTOF.</w:t>
      </w:r>
    </w:p>
    <w:p w14:paraId="1B7EE9C7" w14:textId="77777777" w:rsidR="00111E23" w:rsidRDefault="00111E23" w:rsidP="00111E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EDB3F72" w14:textId="77777777" w:rsidR="00111E23" w:rsidRDefault="00111E23" w:rsidP="00111E2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Roma,</w:t>
      </w:r>
      <w:r>
        <w:rPr>
          <w:rFonts w:ascii="Times New Roman" w:hAnsi="Times New Roman"/>
          <w:sz w:val="24"/>
          <w:szCs w:val="24"/>
        </w:rPr>
        <w:tab/>
        <w:t>____ / _____/ 2024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6C1DF58B" w14:textId="77777777" w:rsidR="00111E23" w:rsidRDefault="00111E23" w:rsidP="00111E23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 w14:paraId="5461BC86" w14:textId="77777777" w:rsidR="00111E23" w:rsidRDefault="00111E23" w:rsidP="00111E23">
      <w:pPr>
        <w:spacing w:line="276" w:lineRule="auto"/>
        <w:jc w:val="center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14:paraId="448A313A" w14:textId="77777777" w:rsidR="00111E23" w:rsidRDefault="00111E23" w:rsidP="00111E23">
      <w:pPr>
        <w:pStyle w:val="Default"/>
        <w:ind w:firstLine="567"/>
        <w:jc w:val="both"/>
        <w:rPr>
          <w:color w:val="auto"/>
          <w:u w:val="single"/>
        </w:rPr>
      </w:pPr>
    </w:p>
    <w:p w14:paraId="3BB450B9" w14:textId="77777777" w:rsidR="00C47CA8" w:rsidRDefault="00C47CA8"/>
    <w:sectPr w:rsidR="00C47C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2F61"/>
    <w:multiLevelType w:val="hybridMultilevel"/>
    <w:tmpl w:val="A1081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37411"/>
    <w:multiLevelType w:val="hybridMultilevel"/>
    <w:tmpl w:val="92729046"/>
    <w:lvl w:ilvl="0" w:tplc="0410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16B5B"/>
    <w:multiLevelType w:val="multilevel"/>
    <w:tmpl w:val="2696C9D6"/>
    <w:lvl w:ilvl="0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 w16cid:durableId="1175339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877613">
    <w:abstractNumId w:val="1"/>
  </w:num>
  <w:num w:numId="3" w16cid:durableId="91940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23"/>
    <w:rsid w:val="00111E23"/>
    <w:rsid w:val="00807502"/>
    <w:rsid w:val="00C4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A351"/>
  <w15:chartTrackingRefBased/>
  <w15:docId w15:val="{64CE0B67-E7CB-4BB6-BAA5-712E2A71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1E23"/>
    <w:pPr>
      <w:spacing w:after="120" w:line="283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1E23"/>
    <w:pPr>
      <w:keepNext/>
      <w:keepLines/>
      <w:spacing w:before="240" w:after="0" w:line="28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11E23"/>
    <w:pPr>
      <w:keepNext/>
      <w:tabs>
        <w:tab w:val="left" w:pos="1418"/>
      </w:tabs>
      <w:spacing w:after="0" w:line="240" w:lineRule="auto"/>
      <w:ind w:left="1416" w:hanging="1416"/>
      <w:jc w:val="center"/>
      <w:outlineLvl w:val="1"/>
    </w:pPr>
    <w:rPr>
      <w:rFonts w:ascii="Times New Roman" w:hAnsi="Times New Roman"/>
      <w:color w:val="auto"/>
      <w:kern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1E23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semiHidden/>
    <w:rsid w:val="00111E23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111E2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11E23"/>
    <w:pPr>
      <w:spacing w:after="0" w:line="240" w:lineRule="auto"/>
      <w:ind w:left="720"/>
      <w:contextualSpacing/>
    </w:pPr>
    <w:rPr>
      <w:rFonts w:ascii="Times New Roman" w:hAnsi="Times New Roman"/>
      <w:color w:val="auto"/>
      <w:kern w:val="0"/>
      <w:sz w:val="24"/>
      <w:szCs w:val="24"/>
    </w:rPr>
  </w:style>
  <w:style w:type="paragraph" w:customStyle="1" w:styleId="Default">
    <w:name w:val="Default"/>
    <w:rsid w:val="00111E23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kern w:val="0"/>
      <w:sz w:val="24"/>
      <w:szCs w:val="24"/>
      <w:lang w:eastAsia="it-IT"/>
      <w14:ligatures w14:val="none"/>
    </w:rPr>
  </w:style>
  <w:style w:type="paragraph" w:customStyle="1" w:styleId="Corpodeltesto">
    <w:name w:val="Corpo del testo"/>
    <w:basedOn w:val="Normale"/>
    <w:qFormat/>
    <w:rsid w:val="00111E23"/>
    <w:pPr>
      <w:spacing w:after="140" w:line="288" w:lineRule="auto"/>
    </w:pPr>
    <w:rPr>
      <w:rFonts w:ascii="Liberation Serif" w:eastAsia="SimSun" w:hAnsi="Liberation Serif" w:cs="Mangal"/>
      <w:color w:val="00000A"/>
      <w:kern w:val="0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111E2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inistrazione.corecom@cert.consreglaz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Cardinali</dc:creator>
  <cp:keywords/>
  <dc:description/>
  <cp:lastModifiedBy>Franca Cardinali</cp:lastModifiedBy>
  <cp:revision>2</cp:revision>
  <dcterms:created xsi:type="dcterms:W3CDTF">2024-07-23T11:14:00Z</dcterms:created>
  <dcterms:modified xsi:type="dcterms:W3CDTF">2024-07-29T11:10:00Z</dcterms:modified>
</cp:coreProperties>
</file>